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34D38" w:rsidRPr="00C34D38" w:rsidTr="0043078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C34D38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34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</w:t>
            </w:r>
            <w:r w:rsidRPr="00C34D38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4D38" w:rsidRPr="00C34D38" w:rsidRDefault="00C34D38" w:rsidP="00C34D38">
            <w:pPr>
              <w:widowControl w:val="0"/>
              <w:autoSpaceDE w:val="0"/>
              <w:autoSpaceDN w:val="0"/>
              <w:adjustRightInd w:val="0"/>
              <w:spacing w:after="0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C34D38" w:rsidRPr="00C34D38" w:rsidRDefault="00C34D38" w:rsidP="00C34D38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4D38" w:rsidRPr="00C34D38" w:rsidRDefault="00C34D38" w:rsidP="00C34D38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 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be-BY"/>
              </w:rPr>
              <w:t>МУТАБАШЕВСКИЙ СЕЛЬСОВЕТ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be-BY"/>
              </w:rPr>
              <w:t>АСКИН</w:t>
            </w: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СКИЙ РАЙОН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РЕСПУБЛИКИ  БАШКОРТОСТАН</w:t>
            </w:r>
          </w:p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D38" w:rsidRDefault="00C34D38" w:rsidP="0059300E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9300E" w:rsidRPr="00C34D38" w:rsidRDefault="00CD0423" w:rsidP="0059300E">
      <w:pPr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11-заседание           29</w:t>
      </w:r>
      <w:r w:rsidR="0059300E"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-го созыва</w:t>
      </w:r>
    </w:p>
    <w:p w:rsidR="0059300E" w:rsidRPr="00C34D38" w:rsidRDefault="0059300E" w:rsidP="0059300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>КАРАР</w:t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РЕШЕНИЕ</w:t>
      </w:r>
    </w:p>
    <w:p w:rsidR="0059300E" w:rsidRPr="00C34D38" w:rsidRDefault="00A307DC" w:rsidP="0059300E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34D38">
        <w:rPr>
          <w:color w:val="000000" w:themeColor="text1"/>
          <w:sz w:val="28"/>
          <w:szCs w:val="28"/>
        </w:rPr>
        <w:t>14 июнь  2024</w:t>
      </w:r>
      <w:r w:rsidR="0059300E" w:rsidRPr="00C34D38">
        <w:rPr>
          <w:color w:val="000000" w:themeColor="text1"/>
          <w:sz w:val="28"/>
          <w:szCs w:val="28"/>
        </w:rPr>
        <w:t xml:space="preserve"> </w:t>
      </w:r>
      <w:proofErr w:type="spellStart"/>
      <w:r w:rsidR="0059300E" w:rsidRPr="00C34D38">
        <w:rPr>
          <w:color w:val="000000" w:themeColor="text1"/>
          <w:sz w:val="28"/>
          <w:szCs w:val="28"/>
        </w:rPr>
        <w:t>йыл</w:t>
      </w:r>
      <w:proofErr w:type="spellEnd"/>
      <w:r w:rsidR="0059300E" w:rsidRPr="00C34D38">
        <w:rPr>
          <w:color w:val="000000" w:themeColor="text1"/>
          <w:sz w:val="28"/>
          <w:szCs w:val="28"/>
        </w:rPr>
        <w:t xml:space="preserve">           </w:t>
      </w:r>
      <w:r w:rsidR="00CD0423" w:rsidRPr="00C34D38">
        <w:rPr>
          <w:color w:val="000000" w:themeColor="text1"/>
          <w:sz w:val="28"/>
          <w:szCs w:val="28"/>
        </w:rPr>
        <w:t xml:space="preserve">        № 5</w:t>
      </w:r>
      <w:r w:rsidR="00563993">
        <w:rPr>
          <w:color w:val="000000" w:themeColor="text1"/>
          <w:sz w:val="28"/>
          <w:szCs w:val="28"/>
        </w:rPr>
        <w:t>0</w:t>
      </w:r>
      <w:r w:rsidRPr="00C34D38">
        <w:rPr>
          <w:color w:val="000000" w:themeColor="text1"/>
          <w:sz w:val="28"/>
          <w:szCs w:val="28"/>
        </w:rPr>
        <w:t xml:space="preserve">                  14 июня 2024</w:t>
      </w:r>
      <w:r w:rsidR="0059300E" w:rsidRPr="00C34D38">
        <w:rPr>
          <w:color w:val="000000" w:themeColor="text1"/>
          <w:sz w:val="28"/>
          <w:szCs w:val="28"/>
        </w:rPr>
        <w:t xml:space="preserve"> года</w:t>
      </w:r>
    </w:p>
    <w:p w:rsidR="0059300E" w:rsidRDefault="0059300E" w:rsidP="0059300E">
      <w:pPr>
        <w:tabs>
          <w:tab w:val="left" w:pos="1080"/>
        </w:tabs>
        <w:jc w:val="center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body0020text"/>
        <w:spacing w:before="0" w:beforeAutospacing="0" w:after="0" w:afterAutospacing="0" w:line="240" w:lineRule="atLeast"/>
        <w:ind w:firstLine="720"/>
        <w:jc w:val="center"/>
        <w:rPr>
          <w:rStyle w:val="body0020textchar"/>
          <w:b/>
          <w:bCs/>
        </w:rPr>
      </w:pPr>
      <w:r>
        <w:rPr>
          <w:rStyle w:val="body0020textchar"/>
          <w:b/>
          <w:bCs/>
          <w:color w:val="000000" w:themeColor="text1"/>
          <w:sz w:val="28"/>
          <w:szCs w:val="28"/>
        </w:rPr>
        <w:t xml:space="preserve">О результатах публичных слушаний </w:t>
      </w:r>
    </w:p>
    <w:p w:rsidR="0059300E" w:rsidRDefault="0059300E" w:rsidP="0059300E">
      <w:pPr>
        <w:pStyle w:val="body0020text"/>
        <w:spacing w:before="0" w:beforeAutospacing="0" w:after="0" w:afterAutospacing="0" w:line="240" w:lineRule="atLeast"/>
        <w:ind w:firstLine="720"/>
        <w:jc w:val="center"/>
      </w:pPr>
      <w:r>
        <w:rPr>
          <w:rStyle w:val="body0020textchar"/>
          <w:b/>
          <w:bCs/>
          <w:color w:val="000000" w:themeColor="text1"/>
          <w:sz w:val="28"/>
          <w:szCs w:val="28"/>
        </w:rPr>
        <w:t>в сфере градостроительной деятельности</w:t>
      </w:r>
    </w:p>
    <w:p w:rsidR="0059300E" w:rsidRDefault="0059300E" w:rsidP="0059300E">
      <w:pPr>
        <w:pStyle w:val="body0020text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tabs>
          <w:tab w:val="left" w:pos="4395"/>
          <w:tab w:val="left" w:pos="444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постановления №2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а от 1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публичных слушаний по вопросу внесения изменений в карту градостроительного зонирования Сельского поселения Мутабашевский сельсовет муниципального района Аскинский район Республики Башкортостан» и заключения о результатах публичных слушаний в сфере градостроительной деятельности от 14.06.2024 года,</w:t>
      </w:r>
      <w:r>
        <w:rPr>
          <w:rStyle w:val="heading0020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 Сельского поселения Мутабашевский сельсовет </w:t>
      </w:r>
      <w:r>
        <w:rPr>
          <w:rStyle w:val="normal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РЕШИЛ:</w:t>
      </w:r>
    </w:p>
    <w:p w:rsidR="00A307DC" w:rsidRDefault="0059300E" w:rsidP="0059300E">
      <w:pPr>
        <w:numPr>
          <w:ilvl w:val="0"/>
          <w:numId w:val="1"/>
        </w:numPr>
        <w:tabs>
          <w:tab w:val="clear" w:pos="1070"/>
          <w:tab w:val="num" w:pos="360"/>
          <w:tab w:val="left" w:pos="540"/>
          <w:tab w:val="left" w:pos="709"/>
          <w:tab w:val="left" w:pos="900"/>
          <w:tab w:val="left" w:pos="1080"/>
          <w:tab w:val="num" w:pos="1212"/>
        </w:tabs>
        <w:spacing w:before="240"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DC">
        <w:rPr>
          <w:rStyle w:val="normal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Одобрить внесение </w:t>
      </w:r>
      <w:r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изменений в карту градостроительного зонирования СП Мутабашевский сельсовет муниципального района Аскинский район Республики Башкортостан в «Правила землепользования и застройки территории СП Мутабашевский сельсовет МР Аскинский район Республики Башкортостан по изменению территориальной зоны «РО.1» -зона</w:t>
      </w:r>
      <w:r w:rsidR="00A307DC"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рекре</w:t>
      </w:r>
      <w:r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ационного назначения на зону «СхУ.1»-зона сельскохозяйственных  угодий, расположенного по адресу: </w:t>
      </w:r>
      <w:proofErr w:type="gramStart"/>
      <w:r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Республика Башкортостан,</w:t>
      </w: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Аскинский муниципальный район, сельское поселение Мутаб</w:t>
      </w:r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ашевский сельсовет, </w:t>
      </w:r>
      <w:r w:rsidR="00A307D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условный кадастровый номер 02:04:150901:</w:t>
      </w:r>
      <w:proofErr w:type="gramEnd"/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ЗУ</w:t>
      </w:r>
      <w:proofErr w:type="gramStart"/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A307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00E" w:rsidRPr="00A307DC" w:rsidRDefault="0059300E" w:rsidP="00A307DC">
      <w:pPr>
        <w:tabs>
          <w:tab w:val="left" w:pos="540"/>
          <w:tab w:val="left" w:pos="709"/>
          <w:tab w:val="left" w:pos="900"/>
          <w:tab w:val="left" w:pos="1080"/>
          <w:tab w:val="num" w:pos="1212"/>
        </w:tabs>
        <w:spacing w:before="240" w:after="0" w:line="36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 Администрации сельского поселения Мутабашевский сельсовет по адресу: 04.sp16@bashkortostan.ru</w:t>
      </w:r>
    </w:p>
    <w:p w:rsidR="00A307DC" w:rsidRDefault="00A307DC" w:rsidP="0059300E">
      <w:pPr>
        <w:tabs>
          <w:tab w:val="left" w:pos="1080"/>
        </w:tabs>
        <w:spacing w:before="24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00E" w:rsidRDefault="0059300E" w:rsidP="0059300E">
      <w:pPr>
        <w:tabs>
          <w:tab w:val="left" w:pos="1080"/>
        </w:tabs>
        <w:spacing w:before="24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Совета Сельского поселения.</w:t>
      </w:r>
    </w:p>
    <w:p w:rsidR="0059300E" w:rsidRDefault="0059300E" w:rsidP="0059300E">
      <w:pPr>
        <w:pStyle w:val="a3"/>
        <w:tabs>
          <w:tab w:val="left" w:pos="1080"/>
        </w:tabs>
        <w:spacing w:before="24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a3"/>
        <w:tabs>
          <w:tab w:val="left" w:pos="1080"/>
          <w:tab w:val="left" w:pos="8220"/>
        </w:tabs>
        <w:spacing w:before="0" w:beforeAutospacing="0" w:after="0" w:afterAutospacing="0"/>
        <w:ind w:right="-6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Председателя Совета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 Мутабашевский сельсовет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района Аскинский район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Республики Башкортостан</w:t>
      </w:r>
    </w:p>
    <w:p w:rsidR="0059300E" w:rsidRDefault="00A307DC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И.Ф </w:t>
      </w:r>
      <w:proofErr w:type="spellStart"/>
      <w:r>
        <w:rPr>
          <w:color w:val="000000" w:themeColor="text1"/>
          <w:sz w:val="28"/>
          <w:szCs w:val="28"/>
        </w:rPr>
        <w:t>Минниахметова</w:t>
      </w:r>
      <w:proofErr w:type="spellEnd"/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jc w:val="both"/>
        <w:rPr>
          <w:color w:val="000000" w:themeColor="text1"/>
          <w:sz w:val="28"/>
          <w:szCs w:val="28"/>
        </w:rPr>
      </w:pPr>
    </w:p>
    <w:p w:rsidR="007926B2" w:rsidRDefault="007926B2"/>
    <w:sectPr w:rsidR="007926B2" w:rsidSect="007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355"/>
    <w:multiLevelType w:val="hybridMultilevel"/>
    <w:tmpl w:val="B964A6F6"/>
    <w:lvl w:ilvl="0" w:tplc="BA061C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0E"/>
    <w:rsid w:val="001872B6"/>
    <w:rsid w:val="00221439"/>
    <w:rsid w:val="00563993"/>
    <w:rsid w:val="0059300E"/>
    <w:rsid w:val="007926B2"/>
    <w:rsid w:val="00797018"/>
    <w:rsid w:val="00851C1E"/>
    <w:rsid w:val="00A307DC"/>
    <w:rsid w:val="00AF08E4"/>
    <w:rsid w:val="00B17003"/>
    <w:rsid w:val="00C34D38"/>
    <w:rsid w:val="00C66DD7"/>
    <w:rsid w:val="00CD0423"/>
    <w:rsid w:val="00DB1B2E"/>
    <w:rsid w:val="00EE1944"/>
    <w:rsid w:val="00F3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a"/>
    <w:rsid w:val="0059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a0"/>
    <w:rsid w:val="0059300E"/>
  </w:style>
  <w:style w:type="character" w:customStyle="1" w:styleId="heading00201char">
    <w:name w:val="heading_00201__char"/>
    <w:basedOn w:val="a0"/>
    <w:rsid w:val="0059300E"/>
  </w:style>
  <w:style w:type="character" w:customStyle="1" w:styleId="normalchar">
    <w:name w:val="normal__char"/>
    <w:basedOn w:val="a0"/>
    <w:rsid w:val="0059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замечание Минниахметовой</dc:creator>
  <cp:keywords/>
  <dc:description/>
  <cp:lastModifiedBy>замечание Минниахметовой</cp:lastModifiedBy>
  <cp:revision>9</cp:revision>
  <dcterms:created xsi:type="dcterms:W3CDTF">2024-07-17T06:08:00Z</dcterms:created>
  <dcterms:modified xsi:type="dcterms:W3CDTF">2024-07-18T05:38:00Z</dcterms:modified>
</cp:coreProperties>
</file>