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9"/>
        <w:tblW w:w="9957" w:type="dxa"/>
        <w:tblBorders>
          <w:bottom w:val="thinThickSmallGap" w:sz="24" w:space="0" w:color="auto"/>
        </w:tblBorders>
        <w:tblLayout w:type="fixed"/>
        <w:tblLook w:val="0000"/>
      </w:tblPr>
      <w:tblGrid>
        <w:gridCol w:w="4003"/>
        <w:gridCol w:w="2127"/>
        <w:gridCol w:w="3827"/>
      </w:tblGrid>
      <w:tr w:rsidR="0028401B" w:rsidRPr="006B2BCB" w:rsidTr="00755294">
        <w:tc>
          <w:tcPr>
            <w:tcW w:w="4003" w:type="dxa"/>
            <w:shd w:val="clear" w:color="auto" w:fill="auto"/>
          </w:tcPr>
          <w:p w:rsidR="0028401B" w:rsidRPr="006B2BCB" w:rsidRDefault="0028401B" w:rsidP="00755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BCB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6B2BC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К</w:t>
            </w:r>
            <w:r w:rsidRPr="006B2B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6B2BC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B2BC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6B2BCB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28401B" w:rsidRPr="006B2BCB" w:rsidRDefault="0028401B" w:rsidP="00755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BCB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6B2BC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К</w:t>
            </w:r>
            <w:r w:rsidRPr="006B2BCB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28401B" w:rsidRPr="006B2BCB" w:rsidRDefault="0028401B" w:rsidP="00755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BC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 w:rsidRPr="006B2BC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  <w:r w:rsidRPr="006B2B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B2BC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</w:t>
            </w:r>
            <w:r w:rsidRPr="006B2B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B2BC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АУЫЛ </w:t>
            </w:r>
            <w:r w:rsidRPr="006B2B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СОВЕТЫ </w:t>
            </w:r>
          </w:p>
          <w:p w:rsidR="0028401B" w:rsidRPr="006B2BCB" w:rsidRDefault="0028401B" w:rsidP="00755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BCB">
              <w:rPr>
                <w:rFonts w:ascii="Times New Roman" w:hAnsi="Times New Roman" w:cs="Times New Roman"/>
                <w:b/>
                <w:sz w:val="20"/>
                <w:szCs w:val="20"/>
              </w:rPr>
              <w:t>АУЫЛ БИЛ</w:t>
            </w:r>
            <w:r w:rsidRPr="006B2BC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</w:t>
            </w:r>
            <w:r w:rsidRPr="006B2BCB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6B2BC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ӘҺ</w:t>
            </w:r>
            <w:r w:rsidRPr="006B2B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</w:p>
          <w:p w:rsidR="0028401B" w:rsidRPr="006B2BCB" w:rsidRDefault="0028401B" w:rsidP="00755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6B2BC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СОВЕТЫ</w:t>
            </w:r>
          </w:p>
          <w:p w:rsidR="0028401B" w:rsidRPr="006B2BCB" w:rsidRDefault="0028401B" w:rsidP="00755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01B" w:rsidRPr="006B2BCB" w:rsidRDefault="0028401B" w:rsidP="007552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01B" w:rsidRPr="006B2BCB" w:rsidRDefault="0028401B" w:rsidP="00755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28401B" w:rsidRPr="006B2BCB" w:rsidRDefault="0028401B" w:rsidP="00755294">
            <w:pPr>
              <w:spacing w:after="0" w:line="240" w:lineRule="auto"/>
              <w:ind w:hanging="6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BC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44450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shd w:val="clear" w:color="auto" w:fill="auto"/>
          </w:tcPr>
          <w:p w:rsidR="0028401B" w:rsidRPr="006B2BCB" w:rsidRDefault="0028401B" w:rsidP="00755294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BCB">
              <w:rPr>
                <w:rFonts w:ascii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28401B" w:rsidRPr="006B2BCB" w:rsidRDefault="0028401B" w:rsidP="00755294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B2BCB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6B2BCB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28401B" w:rsidRPr="006B2BCB" w:rsidRDefault="0028401B" w:rsidP="00755294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B2BCB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28401B" w:rsidRPr="006B2BCB" w:rsidRDefault="0028401B" w:rsidP="00755294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B2BCB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28401B" w:rsidRPr="006B2BCB" w:rsidRDefault="0028401B" w:rsidP="00755294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B2BCB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 w:rsidRPr="006B2BCB"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28401B" w:rsidRPr="006B2BCB" w:rsidRDefault="0028401B" w:rsidP="00755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BCB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  <w:p w:rsidR="0028401B" w:rsidRPr="006B2BCB" w:rsidRDefault="0028401B" w:rsidP="00755294">
            <w:pPr>
              <w:pStyle w:val="a6"/>
              <w:jc w:val="left"/>
              <w:rPr>
                <w:sz w:val="20"/>
                <w:szCs w:val="20"/>
              </w:rPr>
            </w:pPr>
            <w:r w:rsidRPr="006B2BCB">
              <w:rPr>
                <w:sz w:val="20"/>
                <w:szCs w:val="20"/>
              </w:rPr>
              <w:t xml:space="preserve">  </w:t>
            </w:r>
          </w:p>
        </w:tc>
      </w:tr>
    </w:tbl>
    <w:p w:rsidR="0028401B" w:rsidRPr="006B2BCB" w:rsidRDefault="001B15A6" w:rsidP="002840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346D">
        <w:rPr>
          <w:rFonts w:ascii="Times New Roman" w:hAnsi="Times New Roman" w:cs="Times New Roman"/>
          <w:sz w:val="28"/>
          <w:szCs w:val="28"/>
        </w:rPr>
        <w:t>1</w:t>
      </w:r>
      <w:r w:rsidR="0028401B" w:rsidRPr="006B2BCB">
        <w:rPr>
          <w:rFonts w:ascii="Times New Roman" w:hAnsi="Times New Roman" w:cs="Times New Roman"/>
          <w:sz w:val="28"/>
          <w:szCs w:val="28"/>
        </w:rPr>
        <w:t>-ое заседание 2</w:t>
      </w:r>
      <w:r>
        <w:rPr>
          <w:rFonts w:ascii="Times New Roman" w:hAnsi="Times New Roman" w:cs="Times New Roman"/>
          <w:sz w:val="28"/>
          <w:szCs w:val="28"/>
        </w:rPr>
        <w:t>8</w:t>
      </w:r>
      <w:r w:rsidR="0028401B" w:rsidRPr="006B2BCB">
        <w:rPr>
          <w:rFonts w:ascii="Times New Roman" w:hAnsi="Times New Roman" w:cs="Times New Roman"/>
          <w:sz w:val="28"/>
          <w:szCs w:val="28"/>
        </w:rPr>
        <w:t xml:space="preserve">-го созыва        </w:t>
      </w:r>
    </w:p>
    <w:p w:rsidR="0028401B" w:rsidRPr="00FD3AD1" w:rsidRDefault="0028401B" w:rsidP="0028401B">
      <w:pPr>
        <w:pStyle w:val="3"/>
        <w:ind w:left="0"/>
        <w:rPr>
          <w:b/>
          <w:sz w:val="28"/>
          <w:szCs w:val="28"/>
        </w:rPr>
      </w:pPr>
      <w:r w:rsidRPr="00FD3AD1">
        <w:rPr>
          <w:b/>
          <w:sz w:val="28"/>
          <w:szCs w:val="28"/>
        </w:rPr>
        <w:t xml:space="preserve">    КАРАР                                                                                        РЕШЕНИЕ</w:t>
      </w:r>
    </w:p>
    <w:p w:rsidR="007C4E71" w:rsidRDefault="007C4E71" w:rsidP="0028401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401B" w:rsidRPr="00FD3AD1" w:rsidRDefault="0028401B" w:rsidP="00284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AD1">
        <w:rPr>
          <w:rFonts w:ascii="Times New Roman" w:hAnsi="Times New Roman" w:cs="Times New Roman"/>
          <w:b/>
          <w:bCs/>
          <w:sz w:val="28"/>
          <w:szCs w:val="28"/>
        </w:rPr>
        <w:t>О  списании  муниципального имущества сельского поселения Мутабашевский сельсовет</w:t>
      </w:r>
    </w:p>
    <w:p w:rsidR="0028401B" w:rsidRPr="006B2BCB" w:rsidRDefault="0028401B" w:rsidP="002840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BCB" w:rsidRPr="006B2BCB" w:rsidRDefault="0028401B" w:rsidP="006B2BCB">
      <w:pPr>
        <w:jc w:val="both"/>
        <w:rPr>
          <w:rFonts w:ascii="Times New Roman" w:hAnsi="Times New Roman" w:cs="Times New Roman"/>
          <w:sz w:val="28"/>
          <w:szCs w:val="28"/>
        </w:rPr>
      </w:pPr>
      <w:r w:rsidRPr="006B2BCB">
        <w:rPr>
          <w:rFonts w:ascii="Times New Roman" w:hAnsi="Times New Roman" w:cs="Times New Roman"/>
          <w:sz w:val="28"/>
          <w:szCs w:val="28"/>
        </w:rPr>
        <w:t xml:space="preserve">      Рассмотрев предложение главы сельского поселения Мутабашевский сельсовет о списании муниципального имущества,  на основании актов на списание и в связи с невозможностью эксплуатации данного имущества, учитывая заключение постоянной комиссии  сельского поселения по бюджету, налогам и вопросам  муниципальной собственности, </w:t>
      </w:r>
      <w:r w:rsidR="006B2BCB" w:rsidRPr="006B2BCB">
        <w:rPr>
          <w:rFonts w:ascii="Times New Roman" w:hAnsi="Times New Roman" w:cs="Times New Roman"/>
          <w:sz w:val="28"/>
          <w:szCs w:val="28"/>
        </w:rPr>
        <w:t xml:space="preserve">Совет сельского поселения Мутабашевский сельсовет муниципального района Аскинский район Республики Башкортостан </w:t>
      </w:r>
    </w:p>
    <w:p w:rsidR="006B2BCB" w:rsidRPr="006B2BCB" w:rsidRDefault="006B2BCB" w:rsidP="006B2BC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2BC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8401B" w:rsidRPr="006B2BCB" w:rsidRDefault="006B2BCB" w:rsidP="007D0A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2BCB">
        <w:rPr>
          <w:rFonts w:ascii="Times New Roman" w:hAnsi="Times New Roman" w:cs="Times New Roman"/>
          <w:sz w:val="28"/>
          <w:szCs w:val="28"/>
        </w:rPr>
        <w:t>1.</w:t>
      </w:r>
      <w:r w:rsidR="0028401B" w:rsidRPr="006B2BCB">
        <w:rPr>
          <w:rFonts w:ascii="Times New Roman" w:hAnsi="Times New Roman" w:cs="Times New Roman"/>
          <w:sz w:val="28"/>
          <w:szCs w:val="28"/>
        </w:rPr>
        <w:t xml:space="preserve">Списать муниципальное имущество: </w:t>
      </w:r>
    </w:p>
    <w:p w:rsidR="006B2BCB" w:rsidRPr="006B2BCB" w:rsidRDefault="006B2BCB" w:rsidP="007D0A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2BCB">
        <w:rPr>
          <w:rFonts w:ascii="Times New Roman" w:hAnsi="Times New Roman" w:cs="Times New Roman"/>
          <w:sz w:val="28"/>
          <w:szCs w:val="28"/>
        </w:rPr>
        <w:t>-</w:t>
      </w:r>
      <w:r w:rsidR="008A46AB">
        <w:rPr>
          <w:rFonts w:ascii="Times New Roman" w:hAnsi="Times New Roman" w:cs="Times New Roman"/>
          <w:sz w:val="28"/>
          <w:szCs w:val="28"/>
        </w:rPr>
        <w:t xml:space="preserve"> старое здание </w:t>
      </w:r>
      <w:r w:rsidR="00CE0874">
        <w:rPr>
          <w:rFonts w:ascii="Times New Roman" w:hAnsi="Times New Roman" w:cs="Times New Roman"/>
          <w:sz w:val="28"/>
          <w:szCs w:val="28"/>
        </w:rPr>
        <w:t>склада</w:t>
      </w:r>
      <w:proofErr w:type="gramStart"/>
      <w:r w:rsidR="008A46AB">
        <w:rPr>
          <w:rFonts w:ascii="Times New Roman" w:hAnsi="Times New Roman" w:cs="Times New Roman"/>
          <w:sz w:val="28"/>
          <w:szCs w:val="28"/>
        </w:rPr>
        <w:t xml:space="preserve"> </w:t>
      </w:r>
      <w:r w:rsidRPr="006B2B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B2BCB">
        <w:rPr>
          <w:rFonts w:ascii="Times New Roman" w:hAnsi="Times New Roman" w:cs="Times New Roman"/>
          <w:sz w:val="28"/>
          <w:szCs w:val="28"/>
        </w:rPr>
        <w:t xml:space="preserve">расположенный по адресу: Республика Башкортостан, Аскинский район, </w:t>
      </w:r>
      <w:proofErr w:type="spellStart"/>
      <w:r w:rsidR="00C037F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C037F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037FA">
        <w:rPr>
          <w:rFonts w:ascii="Times New Roman" w:hAnsi="Times New Roman" w:cs="Times New Roman"/>
          <w:sz w:val="28"/>
          <w:szCs w:val="28"/>
        </w:rPr>
        <w:t>ута</w:t>
      </w:r>
      <w:proofErr w:type="spellEnd"/>
      <w:r w:rsidR="00C03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7FA">
        <w:rPr>
          <w:rFonts w:ascii="Times New Roman" w:hAnsi="Times New Roman" w:cs="Times New Roman"/>
          <w:sz w:val="28"/>
          <w:szCs w:val="28"/>
        </w:rPr>
        <w:t>Елга</w:t>
      </w:r>
      <w:proofErr w:type="spellEnd"/>
      <w:r w:rsidR="008A46AB">
        <w:rPr>
          <w:rFonts w:ascii="Times New Roman" w:hAnsi="Times New Roman" w:cs="Times New Roman"/>
          <w:sz w:val="28"/>
          <w:szCs w:val="28"/>
        </w:rPr>
        <w:t>, ул</w:t>
      </w:r>
      <w:r w:rsidR="00C037FA">
        <w:rPr>
          <w:rFonts w:ascii="Times New Roman" w:hAnsi="Times New Roman" w:cs="Times New Roman"/>
          <w:sz w:val="28"/>
          <w:szCs w:val="28"/>
        </w:rPr>
        <w:t>.</w:t>
      </w:r>
      <w:r w:rsidR="006A2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7FA">
        <w:rPr>
          <w:rFonts w:ascii="Times New Roman" w:hAnsi="Times New Roman" w:cs="Times New Roman"/>
          <w:sz w:val="28"/>
          <w:szCs w:val="28"/>
        </w:rPr>
        <w:t>Припарковая</w:t>
      </w:r>
      <w:proofErr w:type="spellEnd"/>
      <w:r w:rsidR="00CE0874">
        <w:rPr>
          <w:rFonts w:ascii="Times New Roman" w:hAnsi="Times New Roman" w:cs="Times New Roman"/>
          <w:sz w:val="28"/>
          <w:szCs w:val="28"/>
        </w:rPr>
        <w:t>.</w:t>
      </w:r>
      <w:r w:rsidR="006A2306">
        <w:rPr>
          <w:rFonts w:ascii="Times New Roman" w:hAnsi="Times New Roman" w:cs="Times New Roman"/>
          <w:sz w:val="28"/>
          <w:szCs w:val="28"/>
        </w:rPr>
        <w:t xml:space="preserve"> </w:t>
      </w:r>
      <w:r w:rsidR="001F6F58">
        <w:rPr>
          <w:rFonts w:ascii="Times New Roman" w:hAnsi="Times New Roman" w:cs="Times New Roman"/>
          <w:sz w:val="28"/>
          <w:szCs w:val="28"/>
        </w:rPr>
        <w:t>Списываемое  сооружение вывезти на свалку, так как  не пригод</w:t>
      </w:r>
      <w:r w:rsidR="00452C6F">
        <w:rPr>
          <w:rFonts w:ascii="Times New Roman" w:hAnsi="Times New Roman" w:cs="Times New Roman"/>
          <w:sz w:val="28"/>
          <w:szCs w:val="28"/>
        </w:rPr>
        <w:t>но для дальнейшего использования</w:t>
      </w:r>
      <w:r w:rsidR="001F6F58">
        <w:rPr>
          <w:rFonts w:ascii="Times New Roman" w:hAnsi="Times New Roman" w:cs="Times New Roman"/>
          <w:sz w:val="28"/>
          <w:szCs w:val="28"/>
        </w:rPr>
        <w:t>.</w:t>
      </w:r>
    </w:p>
    <w:p w:rsidR="006B2BCB" w:rsidRPr="009E2D73" w:rsidRDefault="006B2BCB" w:rsidP="007D0A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2D73">
        <w:rPr>
          <w:rFonts w:ascii="Times New Roman" w:hAnsi="Times New Roman" w:cs="Times New Roman"/>
          <w:sz w:val="28"/>
          <w:szCs w:val="28"/>
        </w:rPr>
        <w:t>2.Обнародовать настоящее решение  на информационном стенде в здании администрации  сельского поселения Мутабашевский сельсовет  по адресу: с</w:t>
      </w:r>
      <w:proofErr w:type="gramStart"/>
      <w:r w:rsidRPr="009E2D7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E2D73">
        <w:rPr>
          <w:rFonts w:ascii="Times New Roman" w:hAnsi="Times New Roman" w:cs="Times New Roman"/>
          <w:sz w:val="28"/>
          <w:szCs w:val="28"/>
        </w:rPr>
        <w:t>тарый Мутабаш,ул.Центральная,д.29</w:t>
      </w:r>
    </w:p>
    <w:p w:rsidR="006B2BCB" w:rsidRPr="009E2D73" w:rsidRDefault="006B2BCB" w:rsidP="007D0A2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D7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E2D73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9E2D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2D73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 председателя постоянной комиссии по бюджету, налогам и вопросам муниципальной собственности.</w:t>
      </w:r>
    </w:p>
    <w:p w:rsidR="006B2BCB" w:rsidRPr="006B2BCB" w:rsidRDefault="006B2BCB" w:rsidP="0028401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401B" w:rsidRPr="006B2BCB" w:rsidRDefault="0028401B" w:rsidP="006B2BCB">
      <w:pPr>
        <w:pStyle w:val="a9"/>
        <w:widowControl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8401B" w:rsidRPr="006B2BCB" w:rsidRDefault="0028401B" w:rsidP="0028401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401B" w:rsidRPr="006B2BCB" w:rsidRDefault="0028401B" w:rsidP="0028401B">
      <w:pPr>
        <w:pStyle w:val="a5"/>
        <w:rPr>
          <w:rFonts w:ascii="Times New Roman" w:hAnsi="Times New Roman" w:cs="Times New Roman"/>
          <w:sz w:val="28"/>
          <w:szCs w:val="28"/>
        </w:rPr>
      </w:pPr>
      <w:r w:rsidRPr="006B2BCB">
        <w:rPr>
          <w:rFonts w:ascii="Times New Roman" w:hAnsi="Times New Roman" w:cs="Times New Roman"/>
          <w:sz w:val="28"/>
          <w:szCs w:val="28"/>
        </w:rPr>
        <w:t xml:space="preserve">     Глава сельского поселения </w:t>
      </w:r>
    </w:p>
    <w:p w:rsidR="0028401B" w:rsidRPr="006B2BCB" w:rsidRDefault="0028401B" w:rsidP="0028401B">
      <w:pPr>
        <w:pStyle w:val="a5"/>
        <w:rPr>
          <w:rFonts w:ascii="Times New Roman" w:hAnsi="Times New Roman" w:cs="Times New Roman"/>
          <w:sz w:val="28"/>
          <w:szCs w:val="28"/>
        </w:rPr>
      </w:pPr>
      <w:r w:rsidRPr="006B2BCB">
        <w:rPr>
          <w:rFonts w:ascii="Times New Roman" w:hAnsi="Times New Roman" w:cs="Times New Roman"/>
          <w:sz w:val="28"/>
          <w:szCs w:val="28"/>
        </w:rPr>
        <w:t xml:space="preserve">      Мутабашевский сельсовет</w:t>
      </w:r>
      <w:proofErr w:type="gramStart"/>
      <w:r w:rsidRPr="006B2B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2BC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0731EE">
        <w:rPr>
          <w:rFonts w:ascii="Times New Roman" w:hAnsi="Times New Roman" w:cs="Times New Roman"/>
          <w:sz w:val="28"/>
          <w:szCs w:val="28"/>
        </w:rPr>
        <w:t>И.Ф.Минниаметова</w:t>
      </w:r>
      <w:proofErr w:type="spellEnd"/>
    </w:p>
    <w:p w:rsidR="0028401B" w:rsidRPr="006B2BCB" w:rsidRDefault="0028401B" w:rsidP="0028401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401B" w:rsidRPr="006B2BCB" w:rsidRDefault="0028401B" w:rsidP="0028401B">
      <w:pPr>
        <w:pStyle w:val="a5"/>
        <w:rPr>
          <w:rFonts w:ascii="Times New Roman" w:hAnsi="Times New Roman" w:cs="Times New Roman"/>
          <w:sz w:val="28"/>
          <w:szCs w:val="28"/>
        </w:rPr>
      </w:pPr>
      <w:r w:rsidRPr="006B2BC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B2BC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B2BCB">
        <w:rPr>
          <w:rFonts w:ascii="Times New Roman" w:hAnsi="Times New Roman" w:cs="Times New Roman"/>
          <w:sz w:val="28"/>
          <w:szCs w:val="28"/>
        </w:rPr>
        <w:t>тарый Мутабаш</w:t>
      </w:r>
    </w:p>
    <w:p w:rsidR="0028401B" w:rsidRPr="006B2BCB" w:rsidRDefault="00C50BF1" w:rsidP="0028401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561FF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8A46AB">
        <w:rPr>
          <w:rFonts w:ascii="Times New Roman" w:hAnsi="Times New Roman" w:cs="Times New Roman"/>
          <w:sz w:val="28"/>
          <w:szCs w:val="28"/>
        </w:rPr>
        <w:t xml:space="preserve"> 20</w:t>
      </w:r>
      <w:r w:rsidR="009F04E4">
        <w:rPr>
          <w:rFonts w:ascii="Times New Roman" w:hAnsi="Times New Roman" w:cs="Times New Roman"/>
          <w:sz w:val="28"/>
          <w:szCs w:val="28"/>
        </w:rPr>
        <w:t>23</w:t>
      </w:r>
      <w:r w:rsidR="0028401B" w:rsidRPr="006B2BCB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28401B" w:rsidRPr="006B2BCB" w:rsidRDefault="00A90BB5" w:rsidP="0028401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F04E4">
        <w:rPr>
          <w:rFonts w:ascii="Times New Roman" w:hAnsi="Times New Roman" w:cs="Times New Roman"/>
          <w:sz w:val="28"/>
          <w:szCs w:val="28"/>
        </w:rPr>
        <w:t>21</w:t>
      </w:r>
      <w:r w:rsidR="00C50BF1">
        <w:rPr>
          <w:rFonts w:ascii="Times New Roman" w:hAnsi="Times New Roman" w:cs="Times New Roman"/>
          <w:sz w:val="28"/>
          <w:szCs w:val="28"/>
        </w:rPr>
        <w:t>7</w:t>
      </w:r>
    </w:p>
    <w:p w:rsidR="006B2BCB" w:rsidRPr="006B2BCB" w:rsidRDefault="006B2BCB">
      <w:pPr>
        <w:rPr>
          <w:rFonts w:ascii="Times New Roman" w:hAnsi="Times New Roman" w:cs="Times New Roman"/>
        </w:rPr>
      </w:pPr>
    </w:p>
    <w:sectPr w:rsidR="006B2BCB" w:rsidRPr="006B2BCB" w:rsidSect="00624945">
      <w:pgSz w:w="11906" w:h="16838"/>
      <w:pgMar w:top="454" w:right="851" w:bottom="39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01B"/>
    <w:rsid w:val="000731EE"/>
    <w:rsid w:val="00126D65"/>
    <w:rsid w:val="001B15A6"/>
    <w:rsid w:val="001F6F58"/>
    <w:rsid w:val="0028401B"/>
    <w:rsid w:val="00452C6F"/>
    <w:rsid w:val="00665B26"/>
    <w:rsid w:val="00680802"/>
    <w:rsid w:val="006A09B8"/>
    <w:rsid w:val="006A2306"/>
    <w:rsid w:val="006B2BCB"/>
    <w:rsid w:val="006B51D2"/>
    <w:rsid w:val="007C4E71"/>
    <w:rsid w:val="007D0A29"/>
    <w:rsid w:val="00804EBC"/>
    <w:rsid w:val="00820DD4"/>
    <w:rsid w:val="008A46AB"/>
    <w:rsid w:val="008B5E5E"/>
    <w:rsid w:val="009F04E4"/>
    <w:rsid w:val="00A66F0E"/>
    <w:rsid w:val="00A90BB5"/>
    <w:rsid w:val="00BF7D41"/>
    <w:rsid w:val="00C037FA"/>
    <w:rsid w:val="00C50BF1"/>
    <w:rsid w:val="00C561FF"/>
    <w:rsid w:val="00C73513"/>
    <w:rsid w:val="00CE0874"/>
    <w:rsid w:val="00CF494C"/>
    <w:rsid w:val="00F3346D"/>
    <w:rsid w:val="00F8543B"/>
    <w:rsid w:val="00FD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1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28401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2840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rsid w:val="0028401B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a7">
    <w:name w:val="Основной текст Знак"/>
    <w:basedOn w:val="a0"/>
    <w:link w:val="a6"/>
    <w:rsid w:val="0028401B"/>
    <w:rPr>
      <w:rFonts w:ascii="Times New Roman" w:eastAsia="Times New Roman" w:hAnsi="Times New Roman" w:cs="Times New Roman"/>
      <w:sz w:val="18"/>
      <w:szCs w:val="24"/>
      <w:lang w:eastAsia="ru-RU"/>
    </w:rPr>
  </w:style>
  <w:style w:type="table" w:styleId="a8">
    <w:name w:val="Table Grid"/>
    <w:basedOn w:val="a1"/>
    <w:uiPriority w:val="59"/>
    <w:rsid w:val="00284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28401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840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Subtitle"/>
    <w:basedOn w:val="a"/>
    <w:next w:val="a"/>
    <w:link w:val="aa"/>
    <w:qFormat/>
    <w:rsid w:val="0028401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aa">
    <w:name w:val="Подзаголовок Знак"/>
    <w:basedOn w:val="a0"/>
    <w:link w:val="a9"/>
    <w:rsid w:val="0028401B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21</cp:revision>
  <cp:lastPrinted>2017-05-04T06:05:00Z</cp:lastPrinted>
  <dcterms:created xsi:type="dcterms:W3CDTF">2017-05-04T06:04:00Z</dcterms:created>
  <dcterms:modified xsi:type="dcterms:W3CDTF">2023-03-30T11:50:00Z</dcterms:modified>
</cp:coreProperties>
</file>