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4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0"/>
        <w:gridCol w:w="2160"/>
        <w:gridCol w:w="4140"/>
      </w:tblGrid>
      <w:tr w:rsidR="00FF3C09" w:rsidTr="00F74741">
        <w:trPr>
          <w:trHeight w:val="1843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F3C09" w:rsidRPr="004C4A9A" w:rsidRDefault="00FF3C09" w:rsidP="00FF3C09">
            <w:pPr>
              <w:rPr>
                <w:sz w:val="18"/>
                <w:szCs w:val="18"/>
              </w:rPr>
            </w:pPr>
          </w:p>
          <w:p w:rsidR="00FF3C09" w:rsidRPr="004C4A9A" w:rsidRDefault="00FF3C09" w:rsidP="00FF3C09">
            <w:pPr>
              <w:rPr>
                <w:bCs/>
                <w:sz w:val="18"/>
                <w:szCs w:val="18"/>
              </w:rPr>
            </w:pPr>
            <w:r w:rsidRPr="004C4A9A">
              <w:rPr>
                <w:sz w:val="18"/>
                <w:szCs w:val="18"/>
              </w:rPr>
              <w:t>БАШ</w:t>
            </w:r>
            <w:r w:rsidRPr="004C4A9A">
              <w:rPr>
                <w:sz w:val="18"/>
                <w:szCs w:val="18"/>
                <w:lang w:val="be-BY"/>
              </w:rPr>
              <w:t>Ҡ</w:t>
            </w:r>
            <w:r w:rsidRPr="004C4A9A">
              <w:rPr>
                <w:bCs/>
                <w:sz w:val="18"/>
                <w:szCs w:val="18"/>
              </w:rPr>
              <w:t>ОРТОСТАН РЕСПУБЛИК</w:t>
            </w:r>
            <w:r w:rsidRPr="004C4A9A">
              <w:rPr>
                <w:sz w:val="18"/>
                <w:szCs w:val="18"/>
              </w:rPr>
              <w:t>А</w:t>
            </w:r>
            <w:r w:rsidRPr="004C4A9A">
              <w:rPr>
                <w:sz w:val="18"/>
                <w:szCs w:val="18"/>
                <w:lang w:val="be-BY"/>
              </w:rPr>
              <w:t>Һ</w:t>
            </w:r>
            <w:proofErr w:type="gramStart"/>
            <w:r w:rsidRPr="004C4A9A">
              <w:rPr>
                <w:sz w:val="18"/>
                <w:szCs w:val="18"/>
              </w:rPr>
              <w:t>Ы</w:t>
            </w:r>
            <w:proofErr w:type="gramEnd"/>
          </w:p>
          <w:p w:rsidR="00FF3C09" w:rsidRPr="004C4A9A" w:rsidRDefault="00FF3C09" w:rsidP="00FF3C09">
            <w:pPr>
              <w:rPr>
                <w:sz w:val="18"/>
                <w:szCs w:val="18"/>
              </w:rPr>
            </w:pPr>
            <w:r w:rsidRPr="004C4A9A">
              <w:rPr>
                <w:sz w:val="18"/>
                <w:szCs w:val="18"/>
              </w:rPr>
              <w:t>АС</w:t>
            </w:r>
            <w:r w:rsidRPr="004C4A9A">
              <w:rPr>
                <w:sz w:val="18"/>
                <w:szCs w:val="18"/>
                <w:lang w:val="be-BY"/>
              </w:rPr>
              <w:t>Ҡ</w:t>
            </w:r>
            <w:r w:rsidRPr="004C4A9A">
              <w:rPr>
                <w:sz w:val="18"/>
                <w:szCs w:val="18"/>
              </w:rPr>
              <w:t>ЫН  РАЙОНЫ</w:t>
            </w:r>
          </w:p>
          <w:p w:rsidR="00FF3C09" w:rsidRPr="004C4A9A" w:rsidRDefault="00FF3C09" w:rsidP="00FF3C09">
            <w:pPr>
              <w:rPr>
                <w:sz w:val="18"/>
                <w:szCs w:val="18"/>
              </w:rPr>
            </w:pPr>
            <w:r w:rsidRPr="004C4A9A">
              <w:rPr>
                <w:sz w:val="18"/>
                <w:szCs w:val="18"/>
              </w:rPr>
              <w:t>МУНИЦИПАЛЬ РАЙОНЫ</w:t>
            </w:r>
            <w:r w:rsidRPr="004C4A9A">
              <w:rPr>
                <w:sz w:val="18"/>
                <w:szCs w:val="18"/>
                <w:lang w:val="be-BY"/>
              </w:rPr>
              <w:t>НЫҢ</w:t>
            </w:r>
          </w:p>
          <w:p w:rsidR="00FF3C09" w:rsidRPr="004C4A9A" w:rsidRDefault="00F74741" w:rsidP="00FF3C09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 xml:space="preserve">МОТАБАШ </w:t>
            </w:r>
            <w:r w:rsidR="00FF3C09" w:rsidRPr="004C4A9A">
              <w:rPr>
                <w:sz w:val="18"/>
                <w:szCs w:val="18"/>
                <w:lang w:val="be-BY"/>
              </w:rPr>
              <w:t>АУЫЛ СОВЕТЫ</w:t>
            </w:r>
          </w:p>
          <w:p w:rsidR="00FF3C09" w:rsidRPr="004C4A9A" w:rsidRDefault="00FF3C09" w:rsidP="00FF3C09">
            <w:pPr>
              <w:rPr>
                <w:sz w:val="18"/>
                <w:szCs w:val="18"/>
                <w:lang w:val="be-BY"/>
              </w:rPr>
            </w:pPr>
            <w:r w:rsidRPr="004C4A9A">
              <w:rPr>
                <w:sz w:val="18"/>
                <w:szCs w:val="18"/>
                <w:lang w:val="be-BY"/>
              </w:rPr>
              <w:t>АУЫЛ  БИЛӘМӘҺЕ СОВЕТЫ</w:t>
            </w:r>
          </w:p>
          <w:p w:rsidR="00FF3C09" w:rsidRPr="004C4A9A" w:rsidRDefault="00FF3C09" w:rsidP="00FF3C09">
            <w:pPr>
              <w:rPr>
                <w:sz w:val="18"/>
                <w:szCs w:val="18"/>
                <w:lang w:val="be-BY"/>
              </w:rPr>
            </w:pPr>
          </w:p>
          <w:p w:rsidR="00FF3C09" w:rsidRPr="004C4A9A" w:rsidRDefault="00FF3C09" w:rsidP="00FF3C09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F3C09" w:rsidRPr="004C4A9A" w:rsidRDefault="00FF3C09" w:rsidP="00FF3C09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rPr>
                <w:sz w:val="18"/>
                <w:szCs w:val="18"/>
                <w:lang w:val="be-BY"/>
              </w:rPr>
            </w:pPr>
          </w:p>
          <w:p w:rsidR="00FF3C09" w:rsidRPr="004C4A9A" w:rsidRDefault="00FF3C09" w:rsidP="00FF3C09">
            <w:pPr>
              <w:rPr>
                <w:sz w:val="18"/>
                <w:szCs w:val="18"/>
                <w:lang w:val="be-BY"/>
              </w:rPr>
            </w:pPr>
          </w:p>
          <w:p w:rsidR="00FF3C09" w:rsidRPr="004C4A9A" w:rsidRDefault="00FF3C09" w:rsidP="00FF3C09">
            <w:pPr>
              <w:rPr>
                <w:sz w:val="18"/>
                <w:szCs w:val="18"/>
                <w:lang w:val="be-BY"/>
              </w:rPr>
            </w:pPr>
          </w:p>
          <w:p w:rsidR="00FF3C09" w:rsidRPr="004C4A9A" w:rsidRDefault="00FF3C09" w:rsidP="00FF3C09">
            <w:pPr>
              <w:rPr>
                <w:sz w:val="18"/>
                <w:szCs w:val="18"/>
                <w:lang w:val="be-BY"/>
              </w:rPr>
            </w:pPr>
          </w:p>
          <w:p w:rsidR="00FF3C09" w:rsidRPr="004C4A9A" w:rsidRDefault="00FF3C09" w:rsidP="00FF3C09">
            <w:pPr>
              <w:rPr>
                <w:sz w:val="18"/>
                <w:szCs w:val="18"/>
                <w:lang w:val="be-BY"/>
              </w:rPr>
            </w:pPr>
          </w:p>
          <w:p w:rsidR="00FF3C09" w:rsidRPr="004C4A9A" w:rsidRDefault="00FF3C09" w:rsidP="00FF3C09">
            <w:pPr>
              <w:rPr>
                <w:sz w:val="18"/>
                <w:szCs w:val="18"/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F3C09" w:rsidRPr="004C4A9A" w:rsidRDefault="00FF3C09" w:rsidP="00FF3C09">
            <w:pPr>
              <w:rPr>
                <w:sz w:val="18"/>
                <w:szCs w:val="18"/>
                <w:lang w:val="be-BY"/>
              </w:rPr>
            </w:pPr>
          </w:p>
          <w:p w:rsidR="00FF3C09" w:rsidRPr="004C4A9A" w:rsidRDefault="00FF3C09" w:rsidP="00FF3C09">
            <w:pPr>
              <w:keepNext/>
              <w:outlineLvl w:val="1"/>
              <w:rPr>
                <w:bCs/>
                <w:sz w:val="18"/>
                <w:szCs w:val="18"/>
              </w:rPr>
            </w:pPr>
            <w:r w:rsidRPr="004C4A9A">
              <w:rPr>
                <w:bCs/>
                <w:sz w:val="18"/>
                <w:szCs w:val="18"/>
                <w:lang w:val="be-BY"/>
              </w:rPr>
              <w:t>СОВЕТ СЕЛЬСКОГО ПОСЕЛЕНИЯ</w:t>
            </w:r>
          </w:p>
          <w:p w:rsidR="00FF3C09" w:rsidRPr="004C4A9A" w:rsidRDefault="00F74741" w:rsidP="00FF3C09">
            <w:pPr>
              <w:keepNext/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be-BY"/>
              </w:rPr>
              <w:t>МУТАБАШЕВСКИ</w:t>
            </w:r>
            <w:r w:rsidR="00FF3C09" w:rsidRPr="004C4A9A">
              <w:rPr>
                <w:bCs/>
                <w:sz w:val="18"/>
                <w:szCs w:val="18"/>
                <w:lang w:val="be-BY"/>
              </w:rPr>
              <w:t>Й СЕЛЬСОВЕТ</w:t>
            </w:r>
          </w:p>
          <w:p w:rsidR="00FF3C09" w:rsidRPr="004C4A9A" w:rsidRDefault="00FF3C09" w:rsidP="00FF3C09">
            <w:pPr>
              <w:keepNext/>
              <w:outlineLvl w:val="1"/>
              <w:rPr>
                <w:bCs/>
                <w:sz w:val="18"/>
                <w:szCs w:val="18"/>
              </w:rPr>
            </w:pPr>
            <w:r w:rsidRPr="004C4A9A">
              <w:rPr>
                <w:bCs/>
                <w:sz w:val="18"/>
                <w:szCs w:val="18"/>
              </w:rPr>
              <w:t>МУНИЦИПАЛЬНОГО РАЙОНА</w:t>
            </w:r>
          </w:p>
          <w:p w:rsidR="00FF3C09" w:rsidRPr="004C4A9A" w:rsidRDefault="00FF3C09" w:rsidP="00FF3C09">
            <w:pPr>
              <w:keepNext/>
              <w:outlineLvl w:val="1"/>
              <w:rPr>
                <w:bCs/>
                <w:sz w:val="18"/>
                <w:szCs w:val="18"/>
              </w:rPr>
            </w:pPr>
            <w:r w:rsidRPr="004C4A9A">
              <w:rPr>
                <w:bCs/>
                <w:sz w:val="18"/>
                <w:szCs w:val="18"/>
                <w:lang w:val="be-BY"/>
              </w:rPr>
              <w:t>АСКИН</w:t>
            </w:r>
            <w:r w:rsidRPr="004C4A9A">
              <w:rPr>
                <w:bCs/>
                <w:sz w:val="18"/>
                <w:szCs w:val="18"/>
              </w:rPr>
              <w:t>СКИЙ РАЙОН</w:t>
            </w:r>
          </w:p>
          <w:p w:rsidR="00FF3C09" w:rsidRPr="00F74741" w:rsidRDefault="00FF3C09" w:rsidP="00F74741">
            <w:pPr>
              <w:keepNext/>
              <w:outlineLvl w:val="1"/>
              <w:rPr>
                <w:bCs/>
                <w:sz w:val="18"/>
                <w:szCs w:val="18"/>
              </w:rPr>
            </w:pPr>
            <w:r w:rsidRPr="004C4A9A">
              <w:rPr>
                <w:bCs/>
                <w:sz w:val="18"/>
                <w:szCs w:val="18"/>
              </w:rPr>
              <w:t>РЕСПУБЛИКИ  БАШКОРТОСТАН</w:t>
            </w:r>
          </w:p>
        </w:tc>
      </w:tr>
    </w:tbl>
    <w:p w:rsidR="00FF3C09" w:rsidRPr="00FF3C09" w:rsidRDefault="00F74741" w:rsidP="00FF3C09">
      <w:pPr>
        <w:widowControl w:val="0"/>
        <w:tabs>
          <w:tab w:val="center" w:pos="4762"/>
          <w:tab w:val="left" w:pos="8370"/>
        </w:tabs>
        <w:autoSpaceDE w:val="0"/>
        <w:autoSpaceDN w:val="0"/>
        <w:jc w:val="both"/>
        <w:outlineLvl w:val="0"/>
        <w:rPr>
          <w:rFonts w:eastAsia="MS Mincho"/>
          <w:b w:val="0"/>
          <w:color w:val="000000"/>
          <w:sz w:val="28"/>
          <w:szCs w:val="28"/>
          <w:lang w:val="be-BY" w:eastAsia="ru-RU"/>
        </w:rPr>
      </w:pPr>
      <w:r>
        <w:rPr>
          <w:rFonts w:eastAsia="MS Mincho"/>
          <w:b w:val="0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2793365</wp:posOffset>
            </wp:positionH>
            <wp:positionV relativeFrom="paragraph">
              <wp:posOffset>-377190</wp:posOffset>
            </wp:positionV>
            <wp:extent cx="930910" cy="1143000"/>
            <wp:effectExtent l="19050" t="0" r="2540" b="0"/>
            <wp:wrapNone/>
            <wp:docPr id="3" name="Рисунок 2" descr="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Askin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C09">
        <w:rPr>
          <w:rFonts w:eastAsia="MS Mincho"/>
          <w:b w:val="0"/>
          <w:color w:val="000000"/>
          <w:sz w:val="28"/>
          <w:szCs w:val="28"/>
          <w:lang w:val="be-BY" w:eastAsia="ru-RU"/>
        </w:rPr>
        <w:t xml:space="preserve">                                        </w:t>
      </w:r>
      <w:r w:rsidR="00B950B3">
        <w:rPr>
          <w:rFonts w:eastAsia="MS Mincho"/>
          <w:b w:val="0"/>
          <w:color w:val="000000"/>
          <w:sz w:val="28"/>
          <w:szCs w:val="28"/>
          <w:lang w:val="be-BY" w:eastAsia="ru-RU"/>
        </w:rPr>
        <w:t xml:space="preserve">         </w:t>
      </w:r>
      <w:r>
        <w:rPr>
          <w:rFonts w:eastAsia="MS Mincho"/>
          <w:b w:val="0"/>
          <w:color w:val="000000"/>
          <w:sz w:val="28"/>
          <w:szCs w:val="28"/>
          <w:lang w:val="be-BY" w:eastAsia="ru-RU"/>
        </w:rPr>
        <w:t>3</w:t>
      </w:r>
      <w:r w:rsidR="00E73AEC">
        <w:rPr>
          <w:rFonts w:eastAsia="MS Mincho"/>
          <w:b w:val="0"/>
          <w:color w:val="000000"/>
          <w:sz w:val="28"/>
          <w:szCs w:val="28"/>
          <w:lang w:val="be-BY" w:eastAsia="ru-RU"/>
        </w:rPr>
        <w:t>8</w:t>
      </w:r>
      <w:r w:rsidR="00FF3C09" w:rsidRPr="00FF3C09">
        <w:rPr>
          <w:rFonts w:eastAsia="MS Mincho"/>
          <w:b w:val="0"/>
          <w:color w:val="000000"/>
          <w:sz w:val="28"/>
          <w:szCs w:val="28"/>
          <w:lang w:val="be-BY" w:eastAsia="ru-RU"/>
        </w:rPr>
        <w:t>-е заседание 28-го созыва</w:t>
      </w:r>
      <w:r w:rsidR="00FF3C09" w:rsidRPr="00FF3C09">
        <w:rPr>
          <w:rFonts w:eastAsia="MS Mincho"/>
          <w:b w:val="0"/>
          <w:color w:val="000000"/>
          <w:sz w:val="28"/>
          <w:szCs w:val="28"/>
          <w:lang w:val="be-BY" w:eastAsia="ru-RU"/>
        </w:rPr>
        <w:tab/>
      </w:r>
    </w:p>
    <w:p w:rsidR="00FF3C09" w:rsidRDefault="00FF3C09" w:rsidP="00FF3C09">
      <w:pPr>
        <w:widowControl w:val="0"/>
        <w:autoSpaceDE w:val="0"/>
        <w:autoSpaceDN w:val="0"/>
        <w:outlineLvl w:val="0"/>
        <w:rPr>
          <w:rFonts w:eastAsia="Times New Roman"/>
          <w:b w:val="0"/>
          <w:sz w:val="28"/>
          <w:szCs w:val="28"/>
          <w:lang w:val="be-BY" w:eastAsia="ru-RU"/>
        </w:rPr>
      </w:pPr>
      <w:r w:rsidRPr="00FF3C09">
        <w:rPr>
          <w:rFonts w:eastAsia="Times New Roman"/>
          <w:b w:val="0"/>
          <w:sz w:val="28"/>
          <w:szCs w:val="28"/>
          <w:lang w:val="be-BY" w:eastAsia="ru-RU"/>
        </w:rPr>
        <w:t xml:space="preserve">      </w:t>
      </w:r>
    </w:p>
    <w:p w:rsidR="00FF3C09" w:rsidRPr="00FF3C09" w:rsidRDefault="005F32E9" w:rsidP="00FF3C09">
      <w:pPr>
        <w:widowControl w:val="0"/>
        <w:autoSpaceDE w:val="0"/>
        <w:autoSpaceDN w:val="0"/>
        <w:outlineLvl w:val="0"/>
        <w:rPr>
          <w:rFonts w:eastAsia="Times New Roman"/>
          <w:b w:val="0"/>
          <w:sz w:val="28"/>
          <w:szCs w:val="28"/>
          <w:lang w:val="be-BY" w:eastAsia="ru-RU"/>
        </w:rPr>
      </w:pPr>
      <w:r>
        <w:rPr>
          <w:rFonts w:eastAsia="Times New Roman"/>
          <w:b w:val="0"/>
          <w:sz w:val="28"/>
          <w:szCs w:val="28"/>
          <w:lang w:val="be-BY" w:eastAsia="ru-RU"/>
        </w:rPr>
        <w:t>К</w:t>
      </w:r>
      <w:r w:rsidR="00FF3C09" w:rsidRPr="00FF3C09">
        <w:rPr>
          <w:rFonts w:eastAsia="Times New Roman"/>
          <w:b w:val="0"/>
          <w:sz w:val="28"/>
          <w:szCs w:val="28"/>
          <w:lang w:val="be-BY" w:eastAsia="ru-RU"/>
        </w:rPr>
        <w:t xml:space="preserve">АРАР                     </w:t>
      </w:r>
      <w:r w:rsidR="00E73AEC">
        <w:rPr>
          <w:rFonts w:eastAsia="Times New Roman"/>
          <w:b w:val="0"/>
          <w:sz w:val="28"/>
          <w:szCs w:val="28"/>
          <w:lang w:val="be-BY" w:eastAsia="ru-RU"/>
        </w:rPr>
        <w:t xml:space="preserve">     </w:t>
      </w:r>
      <w:r w:rsidR="00FF3C09" w:rsidRPr="00FF3C09">
        <w:rPr>
          <w:rFonts w:eastAsia="Times New Roman"/>
          <w:b w:val="0"/>
          <w:sz w:val="28"/>
          <w:szCs w:val="28"/>
          <w:lang w:val="be-BY" w:eastAsia="ru-RU"/>
        </w:rPr>
        <w:t xml:space="preserve">     </w:t>
      </w:r>
      <w:r>
        <w:rPr>
          <w:rFonts w:eastAsia="Times New Roman"/>
          <w:b w:val="0"/>
          <w:sz w:val="28"/>
          <w:szCs w:val="28"/>
          <w:lang w:val="be-BY" w:eastAsia="ru-RU"/>
        </w:rPr>
        <w:t xml:space="preserve">                </w:t>
      </w:r>
      <w:r w:rsidR="00FF3C09" w:rsidRPr="00FF3C09">
        <w:rPr>
          <w:rFonts w:eastAsia="Times New Roman"/>
          <w:b w:val="0"/>
          <w:sz w:val="28"/>
          <w:szCs w:val="28"/>
          <w:lang w:val="be-BY" w:eastAsia="ru-RU"/>
        </w:rPr>
        <w:t xml:space="preserve">                         РЕШЕНИЕ</w:t>
      </w:r>
    </w:p>
    <w:p w:rsidR="00FF3C09" w:rsidRPr="00FF3C09" w:rsidRDefault="00FF3C09" w:rsidP="00FF3C09">
      <w:pPr>
        <w:rPr>
          <w:rFonts w:eastAsia="Calibri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2</w:t>
      </w:r>
      <w:r w:rsidR="00E73AEC">
        <w:rPr>
          <w:b w:val="0"/>
          <w:sz w:val="28"/>
          <w:szCs w:val="28"/>
        </w:rPr>
        <w:t>4</w:t>
      </w:r>
      <w:r w:rsidRPr="00FF3C09">
        <w:rPr>
          <w:b w:val="0"/>
          <w:sz w:val="28"/>
          <w:szCs w:val="28"/>
        </w:rPr>
        <w:t xml:space="preserve"> </w:t>
      </w:r>
      <w:r w:rsidR="00E73AEC">
        <w:rPr>
          <w:b w:val="0"/>
          <w:sz w:val="28"/>
          <w:szCs w:val="28"/>
        </w:rPr>
        <w:t>май</w:t>
      </w:r>
      <w:r w:rsidRPr="00FF3C09">
        <w:rPr>
          <w:b w:val="0"/>
          <w:sz w:val="28"/>
          <w:szCs w:val="28"/>
        </w:rPr>
        <w:t xml:space="preserve"> 2022</w:t>
      </w:r>
      <w:r w:rsidR="004C4A9A">
        <w:rPr>
          <w:b w:val="0"/>
          <w:sz w:val="28"/>
          <w:szCs w:val="28"/>
        </w:rPr>
        <w:t xml:space="preserve"> </w:t>
      </w:r>
      <w:proofErr w:type="spellStart"/>
      <w:r w:rsidRPr="00FF3C09">
        <w:rPr>
          <w:b w:val="0"/>
          <w:sz w:val="28"/>
          <w:szCs w:val="28"/>
        </w:rPr>
        <w:t>йыл</w:t>
      </w:r>
      <w:proofErr w:type="spellEnd"/>
      <w:r>
        <w:rPr>
          <w:b w:val="0"/>
          <w:sz w:val="28"/>
          <w:szCs w:val="28"/>
        </w:rPr>
        <w:t xml:space="preserve">                     </w:t>
      </w:r>
      <w:r w:rsidRPr="00FF3C09">
        <w:rPr>
          <w:b w:val="0"/>
          <w:sz w:val="28"/>
          <w:szCs w:val="28"/>
        </w:rPr>
        <w:t>№</w:t>
      </w:r>
      <w:r w:rsidR="0011775D">
        <w:rPr>
          <w:b w:val="0"/>
          <w:sz w:val="28"/>
          <w:szCs w:val="28"/>
          <w:lang w:val="ba-RU"/>
        </w:rPr>
        <w:t xml:space="preserve"> 1</w:t>
      </w:r>
      <w:r w:rsidR="00A24445">
        <w:rPr>
          <w:b w:val="0"/>
          <w:sz w:val="28"/>
          <w:szCs w:val="28"/>
        </w:rPr>
        <w:t>70</w:t>
      </w:r>
      <w:r>
        <w:rPr>
          <w:b w:val="0"/>
          <w:sz w:val="28"/>
          <w:szCs w:val="28"/>
          <w:lang w:val="ba-RU"/>
        </w:rPr>
        <w:t xml:space="preserve">                    </w:t>
      </w:r>
      <w:r w:rsidR="00A2444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ba-RU"/>
        </w:rPr>
        <w:t xml:space="preserve">  </w:t>
      </w:r>
      <w:r>
        <w:rPr>
          <w:b w:val="0"/>
          <w:sz w:val="28"/>
          <w:szCs w:val="28"/>
        </w:rPr>
        <w:t>2</w:t>
      </w:r>
      <w:r w:rsidR="00E73AEC">
        <w:rPr>
          <w:b w:val="0"/>
          <w:sz w:val="28"/>
          <w:szCs w:val="28"/>
        </w:rPr>
        <w:t>4</w:t>
      </w:r>
      <w:r w:rsidRPr="00FF3C09">
        <w:rPr>
          <w:b w:val="0"/>
          <w:sz w:val="28"/>
          <w:szCs w:val="28"/>
        </w:rPr>
        <w:t xml:space="preserve"> </w:t>
      </w:r>
      <w:r w:rsidR="00E73AEC">
        <w:rPr>
          <w:b w:val="0"/>
          <w:sz w:val="28"/>
          <w:szCs w:val="28"/>
        </w:rPr>
        <w:t>мая</w:t>
      </w:r>
      <w:r w:rsidRPr="00FF3C09">
        <w:rPr>
          <w:b w:val="0"/>
          <w:sz w:val="28"/>
          <w:szCs w:val="28"/>
        </w:rPr>
        <w:t xml:space="preserve"> 2022</w:t>
      </w:r>
      <w:r w:rsidR="004C4A9A">
        <w:rPr>
          <w:b w:val="0"/>
          <w:sz w:val="28"/>
          <w:szCs w:val="28"/>
        </w:rPr>
        <w:t xml:space="preserve"> </w:t>
      </w:r>
      <w:r w:rsidRPr="00FF3C09">
        <w:rPr>
          <w:b w:val="0"/>
          <w:sz w:val="28"/>
          <w:szCs w:val="28"/>
        </w:rPr>
        <w:t>года</w:t>
      </w:r>
    </w:p>
    <w:p w:rsidR="00FF3C09" w:rsidRPr="00A24445" w:rsidRDefault="00FF3C09" w:rsidP="00A24445">
      <w:pPr>
        <w:rPr>
          <w:b w:val="0"/>
          <w:bCs/>
          <w:sz w:val="28"/>
          <w:szCs w:val="28"/>
        </w:rPr>
      </w:pPr>
      <w:r w:rsidRPr="00FF3C09">
        <w:rPr>
          <w:b w:val="0"/>
          <w:bCs/>
          <w:sz w:val="28"/>
          <w:szCs w:val="28"/>
        </w:rPr>
        <w:tab/>
      </w:r>
    </w:p>
    <w:p w:rsidR="00A24445" w:rsidRDefault="00A24445" w:rsidP="00A24445">
      <w:pPr>
        <w:spacing w:after="120"/>
        <w:ind w:firstLine="709"/>
        <w:rPr>
          <w:b w:val="0"/>
          <w:sz w:val="28"/>
          <w:szCs w:val="28"/>
        </w:rPr>
      </w:pPr>
      <w:bookmarkStart w:id="0" w:name="_GoBack"/>
      <w:bookmarkEnd w:id="0"/>
      <w:r w:rsidRPr="00A24445">
        <w:rPr>
          <w:b w:val="0"/>
          <w:sz w:val="28"/>
          <w:szCs w:val="28"/>
        </w:rPr>
        <w:t>О правилах адресации объектов адресации, расположенных на землях населенных пунктов</w:t>
      </w:r>
    </w:p>
    <w:p w:rsidR="00A24445" w:rsidRPr="00A24445" w:rsidRDefault="00A24445" w:rsidP="00A24445">
      <w:pPr>
        <w:spacing w:after="120"/>
        <w:ind w:firstLine="709"/>
        <w:rPr>
          <w:b w:val="0"/>
          <w:sz w:val="28"/>
          <w:szCs w:val="28"/>
        </w:rPr>
      </w:pPr>
    </w:p>
    <w:p w:rsidR="00A24445" w:rsidRPr="00A24445" w:rsidRDefault="00A24445" w:rsidP="008718CA">
      <w:pPr>
        <w:spacing w:after="120"/>
        <w:ind w:firstLine="709"/>
        <w:jc w:val="both"/>
        <w:rPr>
          <w:b w:val="0"/>
          <w:sz w:val="28"/>
          <w:szCs w:val="28"/>
        </w:rPr>
      </w:pPr>
      <w:proofErr w:type="gramStart"/>
      <w:r w:rsidRPr="00A24445">
        <w:rPr>
          <w:b w:val="0"/>
          <w:sz w:val="28"/>
          <w:szCs w:val="28"/>
        </w:rPr>
        <w:t>В соответствии со статьями 7, 43 Федерального закона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Российской Федерации от 19.11.2014 № 1221 "Об утверждении Правил присвоения, изменения и аннулирования</w:t>
      </w:r>
      <w:proofErr w:type="gramEnd"/>
      <w:r w:rsidRPr="00A24445">
        <w:rPr>
          <w:b w:val="0"/>
          <w:sz w:val="28"/>
          <w:szCs w:val="28"/>
        </w:rPr>
        <w:t xml:space="preserve"> адресов", в целях установления единых правил присвоения, изменения и аннулирования адресов объектов адресации, расположенных на территории </w:t>
      </w:r>
      <w:r w:rsidR="008718CA">
        <w:rPr>
          <w:b w:val="0"/>
          <w:sz w:val="28"/>
          <w:szCs w:val="28"/>
        </w:rPr>
        <w:t>сельского поселения Мутабашевский сельсовет муниципального района Аскинский район</w:t>
      </w:r>
      <w:r w:rsidRPr="00A24445">
        <w:rPr>
          <w:b w:val="0"/>
          <w:sz w:val="28"/>
          <w:szCs w:val="28"/>
        </w:rPr>
        <w:t xml:space="preserve"> Республики Башкортостан, Совет </w:t>
      </w:r>
      <w:r w:rsidR="008718CA">
        <w:rPr>
          <w:b w:val="0"/>
          <w:sz w:val="28"/>
          <w:szCs w:val="28"/>
        </w:rPr>
        <w:t>сельского поселения Мутабашевский сельсовет муниципального района Аскинский район</w:t>
      </w:r>
      <w:r w:rsidRPr="00A24445">
        <w:rPr>
          <w:b w:val="0"/>
          <w:sz w:val="28"/>
          <w:szCs w:val="28"/>
        </w:rPr>
        <w:t xml:space="preserve"> Республики Башкортостан</w:t>
      </w:r>
    </w:p>
    <w:p w:rsidR="00A24445" w:rsidRPr="008718CA" w:rsidRDefault="00A24445" w:rsidP="008718CA">
      <w:pPr>
        <w:spacing w:after="120"/>
        <w:ind w:firstLine="709"/>
        <w:jc w:val="both"/>
        <w:rPr>
          <w:sz w:val="28"/>
          <w:szCs w:val="28"/>
        </w:rPr>
      </w:pPr>
      <w:r w:rsidRPr="008718CA">
        <w:rPr>
          <w:sz w:val="28"/>
          <w:szCs w:val="28"/>
        </w:rPr>
        <w:t>постановляет:</w:t>
      </w:r>
    </w:p>
    <w:p w:rsidR="00A24445" w:rsidRPr="00A24445" w:rsidRDefault="00A24445" w:rsidP="00A24445">
      <w:pPr>
        <w:spacing w:after="120"/>
        <w:ind w:firstLine="709"/>
        <w:jc w:val="both"/>
        <w:rPr>
          <w:b w:val="0"/>
          <w:sz w:val="28"/>
          <w:szCs w:val="28"/>
        </w:rPr>
      </w:pPr>
      <w:r w:rsidRPr="00A24445">
        <w:rPr>
          <w:b w:val="0"/>
          <w:sz w:val="28"/>
          <w:szCs w:val="28"/>
        </w:rPr>
        <w:t xml:space="preserve">1. Утвердить Правила присвоения, изменения и аннулирования адресов объектов адресации, расположенных на землях населенных пунктов, в границах территории </w:t>
      </w:r>
      <w:r w:rsidR="008718CA">
        <w:rPr>
          <w:b w:val="0"/>
          <w:sz w:val="28"/>
          <w:szCs w:val="28"/>
        </w:rPr>
        <w:t>СП Мутабашевский сельсо</w:t>
      </w:r>
      <w:r w:rsidR="00B11D9E">
        <w:rPr>
          <w:b w:val="0"/>
          <w:sz w:val="28"/>
          <w:szCs w:val="28"/>
        </w:rPr>
        <w:t>вет муниципального района Аскинс</w:t>
      </w:r>
      <w:r w:rsidR="008718CA">
        <w:rPr>
          <w:b w:val="0"/>
          <w:sz w:val="28"/>
          <w:szCs w:val="28"/>
        </w:rPr>
        <w:t xml:space="preserve">кий район </w:t>
      </w:r>
      <w:r w:rsidRPr="00A24445">
        <w:rPr>
          <w:b w:val="0"/>
          <w:sz w:val="28"/>
          <w:szCs w:val="28"/>
        </w:rPr>
        <w:t>Республики Башкортостан (Приложение №1).</w:t>
      </w:r>
    </w:p>
    <w:p w:rsidR="00A24445" w:rsidRPr="00A24445" w:rsidRDefault="00A24445" w:rsidP="00A24445">
      <w:pPr>
        <w:spacing w:after="120"/>
        <w:ind w:firstLine="709"/>
        <w:jc w:val="both"/>
        <w:rPr>
          <w:b w:val="0"/>
          <w:sz w:val="28"/>
          <w:szCs w:val="28"/>
        </w:rPr>
      </w:pPr>
      <w:r w:rsidRPr="00A24445">
        <w:rPr>
          <w:b w:val="0"/>
          <w:sz w:val="28"/>
          <w:szCs w:val="28"/>
        </w:rPr>
        <w:t xml:space="preserve">2. Возложить функцию присвоения, изменения и аннулирования адресов объектов адресации на администрацию </w:t>
      </w:r>
      <w:r w:rsidR="008718CA">
        <w:rPr>
          <w:b w:val="0"/>
          <w:sz w:val="28"/>
          <w:szCs w:val="28"/>
        </w:rPr>
        <w:t>СП Мутабашевский сельсовет муниципального района Аски</w:t>
      </w:r>
      <w:r w:rsidR="00395584">
        <w:rPr>
          <w:b w:val="0"/>
          <w:sz w:val="28"/>
          <w:szCs w:val="28"/>
        </w:rPr>
        <w:t>нс</w:t>
      </w:r>
      <w:r w:rsidR="008718CA">
        <w:rPr>
          <w:b w:val="0"/>
          <w:sz w:val="28"/>
          <w:szCs w:val="28"/>
        </w:rPr>
        <w:t xml:space="preserve">кий район </w:t>
      </w:r>
      <w:r w:rsidR="008718CA" w:rsidRPr="00A24445">
        <w:rPr>
          <w:b w:val="0"/>
          <w:sz w:val="28"/>
          <w:szCs w:val="28"/>
        </w:rPr>
        <w:t>Республики Башкортостан</w:t>
      </w:r>
      <w:r w:rsidR="008718CA">
        <w:rPr>
          <w:b w:val="0"/>
          <w:sz w:val="28"/>
          <w:szCs w:val="28"/>
        </w:rPr>
        <w:t>.</w:t>
      </w:r>
      <w:r w:rsidRPr="00A24445">
        <w:rPr>
          <w:b w:val="0"/>
          <w:sz w:val="28"/>
          <w:szCs w:val="28"/>
        </w:rPr>
        <w:t xml:space="preserve"> </w:t>
      </w:r>
    </w:p>
    <w:p w:rsidR="00A24445" w:rsidRPr="00A24445" w:rsidRDefault="00A24445" w:rsidP="00A24445">
      <w:pPr>
        <w:spacing w:after="120"/>
        <w:ind w:firstLine="709"/>
        <w:jc w:val="both"/>
        <w:rPr>
          <w:b w:val="0"/>
          <w:sz w:val="28"/>
          <w:szCs w:val="28"/>
        </w:rPr>
      </w:pPr>
      <w:r w:rsidRPr="00A24445">
        <w:rPr>
          <w:b w:val="0"/>
          <w:sz w:val="28"/>
          <w:szCs w:val="28"/>
        </w:rPr>
        <w:t>3. Присвоение адреса объекту адресация осуществляется при условии соответствия объекта адресации документам территориального планирования, генеральному плану и утвержденным Правилам землепользования и застройки.</w:t>
      </w:r>
    </w:p>
    <w:p w:rsidR="00A24445" w:rsidRPr="00A24445" w:rsidRDefault="00A24445" w:rsidP="008718CA">
      <w:pPr>
        <w:spacing w:after="120"/>
        <w:ind w:firstLine="709"/>
        <w:jc w:val="both"/>
        <w:rPr>
          <w:b w:val="0"/>
          <w:sz w:val="28"/>
          <w:szCs w:val="28"/>
        </w:rPr>
      </w:pPr>
      <w:r w:rsidRPr="00A24445">
        <w:rPr>
          <w:b w:val="0"/>
          <w:sz w:val="28"/>
          <w:szCs w:val="28"/>
        </w:rPr>
        <w:t xml:space="preserve">4. Утвердить форму Реестра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в границах </w:t>
      </w:r>
      <w:r w:rsidR="008718CA">
        <w:rPr>
          <w:b w:val="0"/>
          <w:sz w:val="28"/>
          <w:szCs w:val="28"/>
        </w:rPr>
        <w:t>СП Мутабашевский сельсовет муниципального района Аски</w:t>
      </w:r>
      <w:r w:rsidR="00395584">
        <w:rPr>
          <w:b w:val="0"/>
          <w:sz w:val="28"/>
          <w:szCs w:val="28"/>
        </w:rPr>
        <w:t>нс</w:t>
      </w:r>
      <w:r w:rsidR="008718CA">
        <w:rPr>
          <w:b w:val="0"/>
          <w:sz w:val="28"/>
          <w:szCs w:val="28"/>
        </w:rPr>
        <w:t xml:space="preserve">кий район </w:t>
      </w:r>
      <w:r w:rsidR="008718CA" w:rsidRPr="00A24445">
        <w:rPr>
          <w:b w:val="0"/>
          <w:sz w:val="28"/>
          <w:szCs w:val="28"/>
        </w:rPr>
        <w:t xml:space="preserve">Республики Башкортостан </w:t>
      </w:r>
      <w:r w:rsidRPr="00A24445">
        <w:rPr>
          <w:b w:val="0"/>
          <w:sz w:val="28"/>
          <w:szCs w:val="28"/>
        </w:rPr>
        <w:t>(Приложение №2)</w:t>
      </w:r>
    </w:p>
    <w:p w:rsidR="00827542" w:rsidRDefault="008718CA" w:rsidP="00A24445">
      <w:pPr>
        <w:spacing w:after="12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A24445" w:rsidRPr="00827542">
        <w:rPr>
          <w:b w:val="0"/>
          <w:sz w:val="28"/>
          <w:szCs w:val="28"/>
        </w:rPr>
        <w:t xml:space="preserve">. </w:t>
      </w:r>
      <w:r w:rsidR="00827542" w:rsidRPr="00827542">
        <w:rPr>
          <w:b w:val="0"/>
          <w:sz w:val="28"/>
          <w:szCs w:val="28"/>
        </w:rPr>
        <w:t>Настоящее</w:t>
      </w:r>
      <w:r w:rsidR="00827542" w:rsidRPr="00827542">
        <w:rPr>
          <w:b w:val="0"/>
          <w:spacing w:val="1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решение</w:t>
      </w:r>
      <w:r w:rsidR="00827542" w:rsidRPr="00827542">
        <w:rPr>
          <w:b w:val="0"/>
          <w:spacing w:val="1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опубликовать</w:t>
      </w:r>
      <w:r w:rsidR="00827542" w:rsidRPr="00827542">
        <w:rPr>
          <w:b w:val="0"/>
          <w:spacing w:val="1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(разместить)</w:t>
      </w:r>
      <w:r w:rsidR="00827542" w:rsidRPr="00827542">
        <w:rPr>
          <w:b w:val="0"/>
          <w:spacing w:val="1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в</w:t>
      </w:r>
      <w:r w:rsidR="00827542" w:rsidRPr="00827542">
        <w:rPr>
          <w:b w:val="0"/>
          <w:spacing w:val="66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сети</w:t>
      </w:r>
      <w:r w:rsidR="00827542" w:rsidRPr="00827542">
        <w:rPr>
          <w:b w:val="0"/>
          <w:spacing w:val="66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общего</w:t>
      </w:r>
      <w:r w:rsidR="00827542" w:rsidRPr="00827542">
        <w:rPr>
          <w:b w:val="0"/>
          <w:spacing w:val="1"/>
          <w:sz w:val="28"/>
          <w:szCs w:val="28"/>
        </w:rPr>
        <w:t xml:space="preserve"> </w:t>
      </w:r>
      <w:r w:rsidR="00827542" w:rsidRPr="00827542">
        <w:rPr>
          <w:b w:val="0"/>
          <w:spacing w:val="9"/>
          <w:sz w:val="28"/>
          <w:szCs w:val="28"/>
        </w:rPr>
        <w:t xml:space="preserve">доступа </w:t>
      </w:r>
      <w:r w:rsidR="00827542" w:rsidRPr="00827542">
        <w:rPr>
          <w:b w:val="0"/>
          <w:sz w:val="28"/>
          <w:szCs w:val="28"/>
        </w:rPr>
        <w:t>«Интернет»</w:t>
      </w:r>
      <w:r w:rsidR="00827542" w:rsidRPr="00827542">
        <w:rPr>
          <w:b w:val="0"/>
          <w:spacing w:val="1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на</w:t>
      </w:r>
      <w:r w:rsidR="00827542" w:rsidRPr="00827542">
        <w:rPr>
          <w:b w:val="0"/>
          <w:spacing w:val="1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официальном</w:t>
      </w:r>
      <w:r w:rsidR="00827542" w:rsidRPr="00827542">
        <w:rPr>
          <w:b w:val="0"/>
          <w:spacing w:val="1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сайте</w:t>
      </w:r>
      <w:r w:rsidR="00827542" w:rsidRPr="00827542">
        <w:rPr>
          <w:b w:val="0"/>
          <w:spacing w:val="1"/>
          <w:sz w:val="28"/>
          <w:szCs w:val="28"/>
        </w:rPr>
        <w:t xml:space="preserve"> органов местного самоуправления </w:t>
      </w:r>
      <w:r w:rsidR="00827542" w:rsidRPr="00827542">
        <w:rPr>
          <w:b w:val="0"/>
          <w:sz w:val="28"/>
          <w:szCs w:val="28"/>
        </w:rPr>
        <w:t xml:space="preserve">сельского </w:t>
      </w:r>
      <w:r w:rsidR="00827542" w:rsidRPr="00827542">
        <w:rPr>
          <w:b w:val="0"/>
          <w:sz w:val="28"/>
          <w:szCs w:val="28"/>
        </w:rPr>
        <w:lastRenderedPageBreak/>
        <w:t>поселения Мутабашевский сельсовет муниципального района</w:t>
      </w:r>
      <w:r w:rsidR="00827542" w:rsidRPr="00827542">
        <w:rPr>
          <w:b w:val="0"/>
          <w:spacing w:val="11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Аскинский район</w:t>
      </w:r>
      <w:r w:rsidR="00827542" w:rsidRPr="00827542">
        <w:rPr>
          <w:b w:val="0"/>
          <w:spacing w:val="1"/>
          <w:sz w:val="28"/>
          <w:szCs w:val="28"/>
        </w:rPr>
        <w:t xml:space="preserve"> </w:t>
      </w:r>
      <w:r w:rsidR="00827542" w:rsidRPr="00827542">
        <w:rPr>
          <w:b w:val="0"/>
          <w:spacing w:val="9"/>
          <w:sz w:val="28"/>
          <w:szCs w:val="28"/>
        </w:rPr>
        <w:t>Республики</w:t>
      </w:r>
      <w:r w:rsidR="00827542" w:rsidRPr="00827542">
        <w:rPr>
          <w:b w:val="0"/>
          <w:spacing w:val="10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Башкортостан</w:t>
      </w:r>
      <w:r w:rsidR="00827542" w:rsidRPr="00827542">
        <w:rPr>
          <w:b w:val="0"/>
          <w:spacing w:val="1"/>
          <w:sz w:val="28"/>
          <w:szCs w:val="28"/>
        </w:rPr>
        <w:t xml:space="preserve"> </w:t>
      </w:r>
      <w:hyperlink r:id="rId5" w:history="1">
        <w:r w:rsidR="00827542" w:rsidRPr="00827542">
          <w:rPr>
            <w:rStyle w:val="a5"/>
            <w:b w:val="0"/>
            <w:sz w:val="28"/>
            <w:szCs w:val="28"/>
          </w:rPr>
          <w:t>www.mutabash04sp.ru</w:t>
        </w:r>
      </w:hyperlink>
      <w:r w:rsidR="00827542" w:rsidRPr="00827542">
        <w:rPr>
          <w:b w:val="0"/>
          <w:spacing w:val="1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и</w:t>
      </w:r>
      <w:r w:rsidR="00827542" w:rsidRPr="00827542">
        <w:rPr>
          <w:b w:val="0"/>
          <w:spacing w:val="1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обнародовать</w:t>
      </w:r>
      <w:r w:rsidR="00827542" w:rsidRPr="00827542">
        <w:rPr>
          <w:b w:val="0"/>
          <w:spacing w:val="1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на</w:t>
      </w:r>
      <w:r w:rsidR="00827542" w:rsidRPr="00827542">
        <w:rPr>
          <w:b w:val="0"/>
          <w:spacing w:val="1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информационном</w:t>
      </w:r>
      <w:r w:rsidR="00827542" w:rsidRPr="00827542">
        <w:rPr>
          <w:b w:val="0"/>
          <w:spacing w:val="1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стенде</w:t>
      </w:r>
      <w:r w:rsidR="00827542" w:rsidRPr="00827542">
        <w:rPr>
          <w:b w:val="0"/>
          <w:spacing w:val="1"/>
          <w:sz w:val="28"/>
          <w:szCs w:val="28"/>
        </w:rPr>
        <w:t xml:space="preserve"> в здании </w:t>
      </w:r>
      <w:r w:rsidR="00827542" w:rsidRPr="00827542">
        <w:rPr>
          <w:b w:val="0"/>
          <w:spacing w:val="9"/>
          <w:sz w:val="28"/>
          <w:szCs w:val="28"/>
        </w:rPr>
        <w:t>Администрации</w:t>
      </w:r>
      <w:r w:rsidR="00827542" w:rsidRPr="00827542">
        <w:rPr>
          <w:b w:val="0"/>
          <w:spacing w:val="10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сельского поселения Мутабашевский сельсовет муниципального района</w:t>
      </w:r>
      <w:r w:rsidR="00827542" w:rsidRPr="00827542">
        <w:rPr>
          <w:b w:val="0"/>
          <w:spacing w:val="1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Аскинский район</w:t>
      </w:r>
      <w:r w:rsidR="00827542" w:rsidRPr="00827542">
        <w:rPr>
          <w:b w:val="0"/>
          <w:spacing w:val="17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Республики</w:t>
      </w:r>
      <w:r w:rsidR="00827542" w:rsidRPr="00827542">
        <w:rPr>
          <w:b w:val="0"/>
          <w:spacing w:val="25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Башкортостан по адресу: с</w:t>
      </w:r>
      <w:proofErr w:type="gramStart"/>
      <w:r w:rsidR="00827542" w:rsidRPr="00827542">
        <w:rPr>
          <w:b w:val="0"/>
          <w:sz w:val="28"/>
          <w:szCs w:val="28"/>
        </w:rPr>
        <w:t>.С</w:t>
      </w:r>
      <w:proofErr w:type="gramEnd"/>
      <w:r w:rsidR="00827542" w:rsidRPr="00827542">
        <w:rPr>
          <w:b w:val="0"/>
          <w:sz w:val="28"/>
          <w:szCs w:val="28"/>
        </w:rPr>
        <w:t>тарый Мутабаш ул.Центральная д.32</w:t>
      </w:r>
    </w:p>
    <w:p w:rsidR="00A24445" w:rsidRPr="00827542" w:rsidRDefault="00A24445" w:rsidP="00A24445">
      <w:pPr>
        <w:spacing w:after="120"/>
        <w:ind w:firstLine="709"/>
        <w:jc w:val="both"/>
        <w:rPr>
          <w:b w:val="0"/>
          <w:sz w:val="28"/>
          <w:szCs w:val="28"/>
        </w:rPr>
      </w:pPr>
      <w:r w:rsidRPr="00A24445">
        <w:rPr>
          <w:b w:val="0"/>
          <w:sz w:val="28"/>
          <w:szCs w:val="28"/>
        </w:rPr>
        <w:t xml:space="preserve">7. </w:t>
      </w:r>
      <w:proofErr w:type="gramStart"/>
      <w:r w:rsidRPr="00A24445">
        <w:rPr>
          <w:b w:val="0"/>
          <w:sz w:val="28"/>
          <w:szCs w:val="28"/>
        </w:rPr>
        <w:t>Контроль за</w:t>
      </w:r>
      <w:proofErr w:type="gramEnd"/>
      <w:r w:rsidRPr="00A24445">
        <w:rPr>
          <w:b w:val="0"/>
          <w:sz w:val="28"/>
          <w:szCs w:val="28"/>
        </w:rPr>
        <w:t xml:space="preserve"> исполнением настоящего положения возложить </w:t>
      </w:r>
      <w:r w:rsidRPr="00827542">
        <w:rPr>
          <w:b w:val="0"/>
          <w:sz w:val="28"/>
          <w:szCs w:val="28"/>
        </w:rPr>
        <w:t xml:space="preserve">на </w:t>
      </w:r>
      <w:r w:rsidR="00827542" w:rsidRPr="00827542">
        <w:rPr>
          <w:b w:val="0"/>
          <w:sz w:val="28"/>
          <w:szCs w:val="28"/>
        </w:rPr>
        <w:t>постоянную</w:t>
      </w:r>
      <w:r w:rsidR="00827542" w:rsidRPr="00827542">
        <w:rPr>
          <w:b w:val="0"/>
          <w:spacing w:val="1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комиссию</w:t>
      </w:r>
      <w:r w:rsidR="00827542" w:rsidRPr="00827542">
        <w:rPr>
          <w:b w:val="0"/>
          <w:spacing w:val="66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Совета сельского поселения Мутабашевский сельсовет муниципального района</w:t>
      </w:r>
      <w:r w:rsidR="00827542" w:rsidRPr="00827542">
        <w:rPr>
          <w:b w:val="0"/>
          <w:spacing w:val="1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Аскинский район</w:t>
      </w:r>
      <w:r w:rsidR="00827542" w:rsidRPr="00827542">
        <w:rPr>
          <w:b w:val="0"/>
          <w:spacing w:val="29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Республики</w:t>
      </w:r>
      <w:r w:rsidR="00827542" w:rsidRPr="00827542">
        <w:rPr>
          <w:b w:val="0"/>
          <w:spacing w:val="43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Башкортостан</w:t>
      </w:r>
      <w:r w:rsidR="00827542" w:rsidRPr="00827542">
        <w:rPr>
          <w:b w:val="0"/>
          <w:spacing w:val="66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по</w:t>
      </w:r>
      <w:r w:rsidR="00827542" w:rsidRPr="00827542">
        <w:rPr>
          <w:b w:val="0"/>
          <w:spacing w:val="66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бюджету,</w:t>
      </w:r>
      <w:r w:rsidR="00827542" w:rsidRPr="00827542">
        <w:rPr>
          <w:b w:val="0"/>
          <w:spacing w:val="66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налогам,</w:t>
      </w:r>
      <w:r w:rsidR="00827542" w:rsidRPr="00827542">
        <w:rPr>
          <w:b w:val="0"/>
          <w:spacing w:val="66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экономическому</w:t>
      </w:r>
      <w:r w:rsidR="00827542" w:rsidRPr="00827542">
        <w:rPr>
          <w:b w:val="0"/>
          <w:spacing w:val="1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развитию,</w:t>
      </w:r>
      <w:r w:rsidR="00827542" w:rsidRPr="00827542">
        <w:rPr>
          <w:b w:val="0"/>
          <w:spacing w:val="1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вопросам</w:t>
      </w:r>
      <w:r w:rsidR="00827542" w:rsidRPr="00827542">
        <w:rPr>
          <w:b w:val="0"/>
          <w:spacing w:val="1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собственности,</w:t>
      </w:r>
      <w:r w:rsidR="00827542" w:rsidRPr="00827542">
        <w:rPr>
          <w:b w:val="0"/>
          <w:spacing w:val="1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предпринимательству,</w:t>
      </w:r>
      <w:r w:rsidR="00827542" w:rsidRPr="00827542">
        <w:rPr>
          <w:b w:val="0"/>
          <w:spacing w:val="1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торговле</w:t>
      </w:r>
      <w:r w:rsidR="00827542" w:rsidRPr="00827542">
        <w:rPr>
          <w:b w:val="0"/>
          <w:spacing w:val="1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и</w:t>
      </w:r>
      <w:r w:rsidR="00827542" w:rsidRPr="00827542">
        <w:rPr>
          <w:b w:val="0"/>
          <w:spacing w:val="1"/>
          <w:sz w:val="28"/>
          <w:szCs w:val="28"/>
        </w:rPr>
        <w:t xml:space="preserve"> </w:t>
      </w:r>
      <w:r w:rsidR="00827542" w:rsidRPr="00827542">
        <w:rPr>
          <w:b w:val="0"/>
          <w:sz w:val="28"/>
          <w:szCs w:val="28"/>
        </w:rPr>
        <w:t>инвестиционной</w:t>
      </w:r>
      <w:r w:rsidR="00827542" w:rsidRPr="00827542">
        <w:rPr>
          <w:b w:val="0"/>
          <w:spacing w:val="18"/>
          <w:sz w:val="28"/>
          <w:szCs w:val="28"/>
        </w:rPr>
        <w:t xml:space="preserve"> </w:t>
      </w:r>
      <w:r w:rsidR="00827542">
        <w:rPr>
          <w:b w:val="0"/>
          <w:sz w:val="28"/>
          <w:szCs w:val="28"/>
        </w:rPr>
        <w:t>политике</w:t>
      </w:r>
      <w:r w:rsidRPr="00827542">
        <w:rPr>
          <w:b w:val="0"/>
          <w:sz w:val="28"/>
          <w:szCs w:val="28"/>
        </w:rPr>
        <w:t>.</w:t>
      </w:r>
    </w:p>
    <w:p w:rsidR="00A24445" w:rsidRPr="00A24445" w:rsidRDefault="00A24445" w:rsidP="00A24445">
      <w:pPr>
        <w:spacing w:after="120"/>
        <w:ind w:firstLine="709"/>
        <w:jc w:val="both"/>
        <w:rPr>
          <w:b w:val="0"/>
          <w:sz w:val="28"/>
          <w:szCs w:val="28"/>
        </w:rPr>
      </w:pPr>
    </w:p>
    <w:p w:rsidR="00A24445" w:rsidRPr="00A24445" w:rsidRDefault="00A24445" w:rsidP="00A24445">
      <w:pPr>
        <w:spacing w:after="120"/>
        <w:ind w:firstLine="709"/>
        <w:jc w:val="both"/>
        <w:rPr>
          <w:b w:val="0"/>
          <w:sz w:val="28"/>
          <w:szCs w:val="28"/>
        </w:rPr>
      </w:pPr>
    </w:p>
    <w:p w:rsidR="00A24445" w:rsidRPr="00A24445" w:rsidRDefault="00A24445" w:rsidP="00A24445">
      <w:pPr>
        <w:spacing w:after="120"/>
        <w:ind w:firstLine="709"/>
        <w:jc w:val="both"/>
        <w:rPr>
          <w:b w:val="0"/>
          <w:sz w:val="28"/>
          <w:szCs w:val="28"/>
        </w:rPr>
      </w:pPr>
    </w:p>
    <w:p w:rsidR="00A24445" w:rsidRPr="00A24445" w:rsidRDefault="00A24445" w:rsidP="008718CA">
      <w:pPr>
        <w:ind w:firstLine="709"/>
        <w:jc w:val="both"/>
        <w:rPr>
          <w:b w:val="0"/>
          <w:sz w:val="28"/>
          <w:szCs w:val="28"/>
        </w:rPr>
      </w:pPr>
      <w:r w:rsidRPr="00A24445">
        <w:rPr>
          <w:b w:val="0"/>
          <w:sz w:val="28"/>
          <w:szCs w:val="28"/>
        </w:rPr>
        <w:t xml:space="preserve">Председатель Совета </w:t>
      </w:r>
      <w:r w:rsidRPr="00A24445">
        <w:rPr>
          <w:b w:val="0"/>
          <w:sz w:val="28"/>
          <w:szCs w:val="28"/>
        </w:rPr>
        <w:tab/>
      </w:r>
      <w:r w:rsidRPr="00A24445">
        <w:rPr>
          <w:b w:val="0"/>
          <w:sz w:val="28"/>
          <w:szCs w:val="28"/>
        </w:rPr>
        <w:tab/>
      </w:r>
      <w:r w:rsidRPr="00A24445">
        <w:rPr>
          <w:b w:val="0"/>
          <w:sz w:val="28"/>
          <w:szCs w:val="28"/>
        </w:rPr>
        <w:tab/>
      </w:r>
      <w:r w:rsidRPr="00A24445">
        <w:rPr>
          <w:b w:val="0"/>
          <w:sz w:val="28"/>
          <w:szCs w:val="28"/>
        </w:rPr>
        <w:tab/>
      </w:r>
      <w:r w:rsidRPr="00A24445">
        <w:rPr>
          <w:b w:val="0"/>
          <w:sz w:val="28"/>
          <w:szCs w:val="28"/>
        </w:rPr>
        <w:tab/>
      </w:r>
      <w:r w:rsidRPr="00A24445">
        <w:rPr>
          <w:b w:val="0"/>
          <w:sz w:val="28"/>
          <w:szCs w:val="28"/>
        </w:rPr>
        <w:tab/>
      </w:r>
      <w:r w:rsidRPr="00A24445">
        <w:rPr>
          <w:b w:val="0"/>
          <w:sz w:val="28"/>
          <w:szCs w:val="28"/>
        </w:rPr>
        <w:tab/>
      </w:r>
      <w:r w:rsidRPr="00A24445">
        <w:rPr>
          <w:b w:val="0"/>
          <w:sz w:val="28"/>
          <w:szCs w:val="28"/>
        </w:rPr>
        <w:tab/>
      </w:r>
    </w:p>
    <w:p w:rsidR="008718CA" w:rsidRDefault="008718CA" w:rsidP="008718CA">
      <w:pPr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СП Мутабашевский сельсовет </w:t>
      </w:r>
    </w:p>
    <w:p w:rsidR="008718CA" w:rsidRDefault="008718CA" w:rsidP="008718CA">
      <w:pPr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B11D9E">
        <w:rPr>
          <w:b w:val="0"/>
          <w:sz w:val="28"/>
          <w:szCs w:val="28"/>
        </w:rPr>
        <w:t xml:space="preserve">    муниципального района Аскинс</w:t>
      </w:r>
      <w:r>
        <w:rPr>
          <w:b w:val="0"/>
          <w:sz w:val="28"/>
          <w:szCs w:val="28"/>
        </w:rPr>
        <w:t xml:space="preserve">кий район </w:t>
      </w:r>
    </w:p>
    <w:p w:rsidR="00D77F3E" w:rsidRPr="00FF3C09" w:rsidRDefault="008718CA" w:rsidP="008718CA">
      <w:pPr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A24445">
        <w:rPr>
          <w:b w:val="0"/>
          <w:sz w:val="28"/>
          <w:szCs w:val="28"/>
        </w:rPr>
        <w:t>Республики Башкортостан</w:t>
      </w:r>
      <w:r>
        <w:rPr>
          <w:b w:val="0"/>
          <w:sz w:val="28"/>
          <w:szCs w:val="28"/>
        </w:rPr>
        <w:t xml:space="preserve">                                                      </w:t>
      </w:r>
      <w:proofErr w:type="spellStart"/>
      <w:r>
        <w:rPr>
          <w:b w:val="0"/>
          <w:sz w:val="28"/>
          <w:szCs w:val="28"/>
        </w:rPr>
        <w:t>И.Ф.Минниахметова</w:t>
      </w:r>
      <w:proofErr w:type="spellEnd"/>
    </w:p>
    <w:sectPr w:rsidR="00D77F3E" w:rsidRPr="00FF3C09" w:rsidSect="002A03B2">
      <w:pgSz w:w="11907" w:h="16840" w:code="9"/>
      <w:pgMar w:top="1134" w:right="851" w:bottom="720" w:left="851" w:header="720" w:footer="720" w:gutter="0"/>
      <w:cols w:space="708"/>
      <w:noEndnote/>
      <w:titlePg/>
      <w:docGrid w:linePitch="9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723"/>
  <w:drawingGridVerticalSpacing w:val="983"/>
  <w:displayHorizontalDrawingGridEvery w:val="0"/>
  <w:characterSpacingControl w:val="doNotCompress"/>
  <w:savePreviewPicture/>
  <w:compat/>
  <w:rsids>
    <w:rsidRoot w:val="00FF3C09"/>
    <w:rsid w:val="0011775D"/>
    <w:rsid w:val="00161C6F"/>
    <w:rsid w:val="002562CA"/>
    <w:rsid w:val="002A03B2"/>
    <w:rsid w:val="00310D68"/>
    <w:rsid w:val="00395584"/>
    <w:rsid w:val="003C7BC7"/>
    <w:rsid w:val="004C4A9A"/>
    <w:rsid w:val="00505F58"/>
    <w:rsid w:val="005850F1"/>
    <w:rsid w:val="005F32E9"/>
    <w:rsid w:val="00600D0C"/>
    <w:rsid w:val="006552A3"/>
    <w:rsid w:val="007077D9"/>
    <w:rsid w:val="00800A22"/>
    <w:rsid w:val="008113AC"/>
    <w:rsid w:val="00822BBF"/>
    <w:rsid w:val="00827542"/>
    <w:rsid w:val="00836D3F"/>
    <w:rsid w:val="00854B1C"/>
    <w:rsid w:val="008718CA"/>
    <w:rsid w:val="0098201D"/>
    <w:rsid w:val="009B3DC9"/>
    <w:rsid w:val="00A24445"/>
    <w:rsid w:val="00A95376"/>
    <w:rsid w:val="00AA1286"/>
    <w:rsid w:val="00B00674"/>
    <w:rsid w:val="00B11D9E"/>
    <w:rsid w:val="00B22A5D"/>
    <w:rsid w:val="00B7391E"/>
    <w:rsid w:val="00B950B3"/>
    <w:rsid w:val="00BF0157"/>
    <w:rsid w:val="00BF1FD5"/>
    <w:rsid w:val="00C143ED"/>
    <w:rsid w:val="00C66E1F"/>
    <w:rsid w:val="00CE32A4"/>
    <w:rsid w:val="00D24BE7"/>
    <w:rsid w:val="00D425A5"/>
    <w:rsid w:val="00D70DC2"/>
    <w:rsid w:val="00DC414D"/>
    <w:rsid w:val="00E73AEC"/>
    <w:rsid w:val="00E80AA4"/>
    <w:rsid w:val="00EB43EB"/>
    <w:rsid w:val="00EC3E69"/>
    <w:rsid w:val="00EE5FD4"/>
    <w:rsid w:val="00F74741"/>
    <w:rsid w:val="00FB100C"/>
    <w:rsid w:val="00FB2AD4"/>
    <w:rsid w:val="00FF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7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C09"/>
    <w:pPr>
      <w:jc w:val="left"/>
    </w:pPr>
    <w:rPr>
      <w:rFonts w:ascii="Calibri" w:eastAsia="Calibri" w:hAnsi="Calibri"/>
      <w:b w:val="0"/>
      <w:sz w:val="22"/>
    </w:rPr>
  </w:style>
  <w:style w:type="paragraph" w:styleId="a4">
    <w:name w:val="List Paragraph"/>
    <w:basedOn w:val="a"/>
    <w:uiPriority w:val="1"/>
    <w:qFormat/>
    <w:rsid w:val="00FF3C09"/>
    <w:pPr>
      <w:spacing w:after="200" w:line="276" w:lineRule="auto"/>
      <w:ind w:left="720"/>
      <w:contextualSpacing/>
      <w:jc w:val="left"/>
    </w:pPr>
    <w:rPr>
      <w:rFonts w:ascii="Calibri" w:eastAsia="Calibri" w:hAnsi="Calibri"/>
      <w:b w:val="0"/>
      <w:sz w:val="22"/>
    </w:rPr>
  </w:style>
  <w:style w:type="paragraph" w:customStyle="1" w:styleId="ConsPlusTitle">
    <w:name w:val="ConsPlusTitle"/>
    <w:rsid w:val="00FF3C09"/>
    <w:pPr>
      <w:widowControl w:val="0"/>
      <w:autoSpaceDE w:val="0"/>
      <w:autoSpaceDN w:val="0"/>
      <w:adjustRightInd w:val="0"/>
      <w:jc w:val="left"/>
    </w:pPr>
    <w:rPr>
      <w:rFonts w:eastAsia="Times New Roman"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F3C09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4C4A9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C4A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9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E73AEC"/>
    <w:pPr>
      <w:ind w:firstLine="720"/>
      <w:jc w:val="left"/>
    </w:pPr>
    <w:rPr>
      <w:rFonts w:eastAsia="Times New Roman"/>
      <w:b w:val="0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73AEC"/>
    <w:rPr>
      <w:rFonts w:eastAsia="Times New Roman"/>
      <w:b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1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tabash04s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/                                                 38-е заседание 28-го созыва	</vt:lpstr>
      <vt:lpstr/>
      <vt:lpstr>КАРАР                                                                        РЕШ</vt:lpstr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Султанбек</dc:creator>
  <cp:lastModifiedBy>Мутабаш</cp:lastModifiedBy>
  <cp:revision>16</cp:revision>
  <cp:lastPrinted>2022-05-06T11:42:00Z</cp:lastPrinted>
  <dcterms:created xsi:type="dcterms:W3CDTF">2022-05-11T03:49:00Z</dcterms:created>
  <dcterms:modified xsi:type="dcterms:W3CDTF">2022-07-27T11:45:00Z</dcterms:modified>
</cp:coreProperties>
</file>