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0B" w:rsidRDefault="00770F0B" w:rsidP="00B33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6C" w:rsidRPr="00C31B6C" w:rsidRDefault="00C31B6C" w:rsidP="00C31B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B6C">
        <w:rPr>
          <w:rFonts w:ascii="Times New Roman" w:hAnsi="Times New Roman" w:cs="Times New Roman"/>
          <w:sz w:val="28"/>
          <w:szCs w:val="28"/>
        </w:rPr>
        <w:t>Прокуратура разъясняет</w:t>
      </w:r>
    </w:p>
    <w:p w:rsidR="00C31B6C" w:rsidRPr="00C31B6C" w:rsidRDefault="00C31B6C" w:rsidP="00C31B6C">
      <w:pPr>
        <w:pStyle w:val="a3"/>
        <w:spacing w:before="0" w:beforeAutospacing="0" w:after="0" w:afterAutospacing="0"/>
        <w:ind w:firstLine="708"/>
        <w:jc w:val="both"/>
        <w:rPr>
          <w:sz w:val="28"/>
          <w:szCs w:val="26"/>
        </w:rPr>
      </w:pPr>
      <w:r w:rsidRPr="00C31B6C">
        <w:rPr>
          <w:sz w:val="28"/>
          <w:szCs w:val="26"/>
        </w:rPr>
        <w:t>Федеральным законом от 04.02.2021 № 3-ФЗ внесены изменения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отношений.</w:t>
      </w:r>
    </w:p>
    <w:p w:rsidR="00C31B6C" w:rsidRPr="00C31B6C" w:rsidRDefault="00C31B6C" w:rsidP="00C31B6C">
      <w:pPr>
        <w:pStyle w:val="a3"/>
        <w:spacing w:before="0" w:beforeAutospacing="0" w:after="0" w:afterAutospacing="0"/>
        <w:ind w:firstLine="708"/>
        <w:jc w:val="both"/>
        <w:rPr>
          <w:sz w:val="28"/>
          <w:szCs w:val="26"/>
        </w:rPr>
      </w:pPr>
      <w:r w:rsidRPr="00C31B6C">
        <w:rPr>
          <w:sz w:val="28"/>
          <w:szCs w:val="26"/>
        </w:rPr>
        <w:t xml:space="preserve">В соответствии с внесёнными изменениями для ведения лесного реестра создаётся федеральная государственная информационная система лесного комплекса. </w:t>
      </w:r>
    </w:p>
    <w:p w:rsidR="00C31B6C" w:rsidRPr="00C31B6C" w:rsidRDefault="00C31B6C" w:rsidP="00C31B6C">
      <w:pPr>
        <w:pStyle w:val="a3"/>
        <w:spacing w:before="0" w:beforeAutospacing="0" w:after="0" w:afterAutospacing="0"/>
        <w:ind w:firstLine="708"/>
        <w:jc w:val="both"/>
        <w:rPr>
          <w:sz w:val="28"/>
          <w:szCs w:val="26"/>
        </w:rPr>
      </w:pPr>
      <w:r w:rsidRPr="00C31B6C">
        <w:rPr>
          <w:sz w:val="28"/>
          <w:szCs w:val="26"/>
        </w:rPr>
        <w:t xml:space="preserve">Лесной кодекс РФ дополнен главой 10.1 «Государственный лесной реестр». Положения главы начнут действовать с 1 января 2023 года. В реестр подлежат внесению такие данные как:  </w:t>
      </w:r>
    </w:p>
    <w:p w:rsidR="00C31B6C" w:rsidRPr="00C31B6C" w:rsidRDefault="00C31B6C" w:rsidP="00C31B6C">
      <w:pPr>
        <w:pStyle w:val="a3"/>
        <w:spacing w:before="0" w:beforeAutospacing="0" w:after="0" w:afterAutospacing="0"/>
        <w:ind w:firstLine="708"/>
        <w:jc w:val="both"/>
        <w:rPr>
          <w:sz w:val="28"/>
          <w:szCs w:val="26"/>
        </w:rPr>
      </w:pPr>
      <w:r w:rsidRPr="00C31B6C">
        <w:rPr>
          <w:sz w:val="28"/>
          <w:szCs w:val="26"/>
        </w:rPr>
        <w:t xml:space="preserve">- состав и границы земель лесного фонда; </w:t>
      </w:r>
    </w:p>
    <w:p w:rsidR="00C31B6C" w:rsidRPr="00C31B6C" w:rsidRDefault="00C31B6C" w:rsidP="00C31B6C">
      <w:pPr>
        <w:pStyle w:val="a3"/>
        <w:spacing w:before="0" w:beforeAutospacing="0" w:after="0" w:afterAutospacing="0"/>
        <w:ind w:firstLine="708"/>
        <w:jc w:val="both"/>
        <w:rPr>
          <w:sz w:val="28"/>
          <w:szCs w:val="26"/>
        </w:rPr>
      </w:pPr>
      <w:r w:rsidRPr="00C31B6C">
        <w:rPr>
          <w:sz w:val="28"/>
          <w:szCs w:val="26"/>
        </w:rPr>
        <w:t>- особо защитные участки лесов, основания использования лесов гражданами и юридическими лицами, лица, владеющие местами складирования дерева и объектами лесоперерабатывающей инфраструктуры, лесные дороги и навигационная информация.</w:t>
      </w:r>
    </w:p>
    <w:p w:rsidR="00C31B6C" w:rsidRPr="00C31B6C" w:rsidRDefault="00C31B6C" w:rsidP="00C31B6C">
      <w:pPr>
        <w:pStyle w:val="a3"/>
        <w:spacing w:before="0" w:beforeAutospacing="0" w:after="0" w:afterAutospacing="0"/>
        <w:ind w:firstLine="708"/>
        <w:jc w:val="both"/>
        <w:rPr>
          <w:sz w:val="28"/>
          <w:szCs w:val="26"/>
        </w:rPr>
      </w:pPr>
      <w:r w:rsidRPr="00C31B6C">
        <w:rPr>
          <w:sz w:val="28"/>
          <w:szCs w:val="26"/>
        </w:rPr>
        <w:t xml:space="preserve">Новые требования устанавливают, что транспортировка дерева и продукции его переработки допускается только при наличии электронного сопроводительного документа, а складирование и переработка лесоматериалов только на внесенных в реестр объектах. </w:t>
      </w:r>
    </w:p>
    <w:p w:rsidR="003311D9" w:rsidRPr="00C31B6C" w:rsidRDefault="00C31B6C" w:rsidP="00C31B6C">
      <w:pPr>
        <w:pStyle w:val="a3"/>
        <w:spacing w:before="0" w:beforeAutospacing="0" w:after="0" w:afterAutospacing="0"/>
        <w:ind w:firstLine="708"/>
        <w:jc w:val="both"/>
        <w:rPr>
          <w:sz w:val="28"/>
          <w:szCs w:val="26"/>
        </w:rPr>
      </w:pPr>
      <w:r w:rsidRPr="00C31B6C">
        <w:rPr>
          <w:sz w:val="28"/>
          <w:szCs w:val="26"/>
        </w:rPr>
        <w:t xml:space="preserve">Работы по сохранению лесов (кроме пожаротушения) подлежат обязательной </w:t>
      </w:r>
      <w:proofErr w:type="spellStart"/>
      <w:r w:rsidRPr="00C31B6C">
        <w:rPr>
          <w:sz w:val="28"/>
          <w:szCs w:val="26"/>
        </w:rPr>
        <w:t>фотофиксации</w:t>
      </w:r>
      <w:proofErr w:type="spellEnd"/>
      <w:r w:rsidRPr="00C31B6C">
        <w:rPr>
          <w:sz w:val="28"/>
          <w:szCs w:val="26"/>
        </w:rPr>
        <w:t xml:space="preserve"> с использованием программного обеспечения, которое позволит в некорректируемом виде, через спутник устанавливать координаты места и времени мероприятия.</w:t>
      </w:r>
      <w:bookmarkStart w:id="0" w:name="_GoBack"/>
      <w:bookmarkEnd w:id="0"/>
    </w:p>
    <w:p w:rsidR="00EF0E98" w:rsidRDefault="00EF0E98" w:rsidP="002E658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70F0B" w:rsidRPr="00EF0E98" w:rsidRDefault="00770F0B" w:rsidP="002E658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70F0B" w:rsidRPr="00E9209A" w:rsidRDefault="00770F0B" w:rsidP="00770F0B">
      <w:pPr>
        <w:widowControl w:val="0"/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920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Прокурор района</w:t>
      </w:r>
    </w:p>
    <w:p w:rsidR="00770F0B" w:rsidRPr="00E9209A" w:rsidRDefault="00770F0B" w:rsidP="00770F0B">
      <w:pPr>
        <w:widowControl w:val="0"/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70F0B" w:rsidRPr="00E9209A" w:rsidRDefault="00770F0B" w:rsidP="00770F0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9209A">
        <w:rPr>
          <w:rFonts w:ascii="Times New Roman" w:eastAsia="Times New Roman" w:hAnsi="Times New Roman" w:cs="Times New Roman"/>
          <w:sz w:val="28"/>
          <w:szCs w:val="28"/>
        </w:rPr>
        <w:t xml:space="preserve">младший советник юстиции        </w:t>
      </w:r>
      <w:r w:rsidRPr="00E9209A">
        <w:rPr>
          <w:rFonts w:ascii="Times New Roman" w:eastAsia="Times New Roman" w:hAnsi="Times New Roman" w:cs="Times New Roman"/>
          <w:sz w:val="28"/>
          <w:szCs w:val="28"/>
        </w:rPr>
        <w:tab/>
      </w:r>
      <w:r w:rsidRPr="00E9209A">
        <w:rPr>
          <w:rFonts w:ascii="Times New Roman" w:eastAsia="Times New Roman" w:hAnsi="Times New Roman" w:cs="Times New Roman"/>
          <w:sz w:val="28"/>
          <w:szCs w:val="28"/>
        </w:rPr>
        <w:tab/>
      </w:r>
      <w:r w:rsidRPr="00E9209A">
        <w:rPr>
          <w:rFonts w:ascii="Times New Roman" w:eastAsia="Times New Roman" w:hAnsi="Times New Roman" w:cs="Times New Roman"/>
          <w:sz w:val="28"/>
          <w:szCs w:val="28"/>
        </w:rPr>
        <w:tab/>
      </w:r>
      <w:r w:rsidRPr="00E9209A">
        <w:rPr>
          <w:rFonts w:ascii="Times New Roman" w:eastAsia="Times New Roman" w:hAnsi="Times New Roman" w:cs="Times New Roman"/>
          <w:sz w:val="28"/>
          <w:szCs w:val="28"/>
        </w:rPr>
        <w:tab/>
      </w:r>
      <w:r w:rsidRPr="00E9209A">
        <w:rPr>
          <w:rFonts w:ascii="Times New Roman" w:eastAsia="Times New Roman" w:hAnsi="Times New Roman" w:cs="Times New Roman"/>
          <w:sz w:val="28"/>
          <w:szCs w:val="28"/>
        </w:rPr>
        <w:tab/>
      </w:r>
      <w:r w:rsidRPr="00E9209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9209A">
        <w:rPr>
          <w:rFonts w:ascii="Times New Roman" w:eastAsia="Times New Roman" w:hAnsi="Times New Roman" w:cs="Times New Roman"/>
          <w:sz w:val="28"/>
          <w:szCs w:val="28"/>
        </w:rPr>
        <w:t>Н.Н. Фаизов</w:t>
      </w:r>
    </w:p>
    <w:p w:rsidR="00B6662A" w:rsidRPr="00B6662A" w:rsidRDefault="00B6662A" w:rsidP="00B66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662A" w:rsidRPr="00B6662A" w:rsidSect="002E658B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139D"/>
    <w:multiLevelType w:val="hybridMultilevel"/>
    <w:tmpl w:val="16F61F9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C10CF"/>
    <w:multiLevelType w:val="hybridMultilevel"/>
    <w:tmpl w:val="E0A23AB2"/>
    <w:lvl w:ilvl="0" w:tplc="3BD0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DE12FC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2">
    <w:nsid w:val="3D51091D"/>
    <w:multiLevelType w:val="hybridMultilevel"/>
    <w:tmpl w:val="5F3AA34A"/>
    <w:lvl w:ilvl="0" w:tplc="19423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4D1D"/>
    <w:multiLevelType w:val="hybridMultilevel"/>
    <w:tmpl w:val="A61E5D4C"/>
    <w:lvl w:ilvl="0" w:tplc="7E3C5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21924"/>
    <w:multiLevelType w:val="hybridMultilevel"/>
    <w:tmpl w:val="8E76E662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87F6D"/>
    <w:multiLevelType w:val="hybridMultilevel"/>
    <w:tmpl w:val="8AD0E116"/>
    <w:lvl w:ilvl="0" w:tplc="1D36142E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59CB"/>
    <w:rsid w:val="00013D12"/>
    <w:rsid w:val="00067256"/>
    <w:rsid w:val="000838A0"/>
    <w:rsid w:val="0009274B"/>
    <w:rsid w:val="00093713"/>
    <w:rsid w:val="000A04ED"/>
    <w:rsid w:val="000F59CB"/>
    <w:rsid w:val="00100B08"/>
    <w:rsid w:val="001110CC"/>
    <w:rsid w:val="00114EB4"/>
    <w:rsid w:val="00141761"/>
    <w:rsid w:val="0014342E"/>
    <w:rsid w:val="0015197C"/>
    <w:rsid w:val="001B1E92"/>
    <w:rsid w:val="00245BC0"/>
    <w:rsid w:val="002535D5"/>
    <w:rsid w:val="002A12F9"/>
    <w:rsid w:val="002E3A2A"/>
    <w:rsid w:val="002E658B"/>
    <w:rsid w:val="002E7EF7"/>
    <w:rsid w:val="002F1F7D"/>
    <w:rsid w:val="003311D9"/>
    <w:rsid w:val="003429D1"/>
    <w:rsid w:val="00346AB4"/>
    <w:rsid w:val="00376E83"/>
    <w:rsid w:val="00381125"/>
    <w:rsid w:val="003944FD"/>
    <w:rsid w:val="003C7C97"/>
    <w:rsid w:val="00406447"/>
    <w:rsid w:val="00427DAA"/>
    <w:rsid w:val="00432C9D"/>
    <w:rsid w:val="00434618"/>
    <w:rsid w:val="00462FF9"/>
    <w:rsid w:val="00481789"/>
    <w:rsid w:val="00485F32"/>
    <w:rsid w:val="004C67E2"/>
    <w:rsid w:val="004E291D"/>
    <w:rsid w:val="004E2E98"/>
    <w:rsid w:val="00506C6D"/>
    <w:rsid w:val="00534967"/>
    <w:rsid w:val="00540CBB"/>
    <w:rsid w:val="0056048B"/>
    <w:rsid w:val="00572C96"/>
    <w:rsid w:val="005833B6"/>
    <w:rsid w:val="005A03F2"/>
    <w:rsid w:val="005B4BF5"/>
    <w:rsid w:val="005B6DCD"/>
    <w:rsid w:val="005E49EB"/>
    <w:rsid w:val="006211E0"/>
    <w:rsid w:val="0065683B"/>
    <w:rsid w:val="00675CAD"/>
    <w:rsid w:val="00682D75"/>
    <w:rsid w:val="006B4724"/>
    <w:rsid w:val="006D2BA2"/>
    <w:rsid w:val="006E1343"/>
    <w:rsid w:val="006E6030"/>
    <w:rsid w:val="00724BD0"/>
    <w:rsid w:val="00737074"/>
    <w:rsid w:val="00761BBD"/>
    <w:rsid w:val="00765127"/>
    <w:rsid w:val="00770F0B"/>
    <w:rsid w:val="00797445"/>
    <w:rsid w:val="007A7EA5"/>
    <w:rsid w:val="007D4083"/>
    <w:rsid w:val="007F4545"/>
    <w:rsid w:val="00813937"/>
    <w:rsid w:val="0084054F"/>
    <w:rsid w:val="00846E81"/>
    <w:rsid w:val="00880397"/>
    <w:rsid w:val="00894D57"/>
    <w:rsid w:val="008C4423"/>
    <w:rsid w:val="008F212E"/>
    <w:rsid w:val="00921217"/>
    <w:rsid w:val="009473A5"/>
    <w:rsid w:val="00980DDD"/>
    <w:rsid w:val="009A27C6"/>
    <w:rsid w:val="009D070B"/>
    <w:rsid w:val="009D1568"/>
    <w:rsid w:val="009F50B9"/>
    <w:rsid w:val="009F5F34"/>
    <w:rsid w:val="009F7C0A"/>
    <w:rsid w:val="00A0072A"/>
    <w:rsid w:val="00A06A47"/>
    <w:rsid w:val="00A27053"/>
    <w:rsid w:val="00A36C70"/>
    <w:rsid w:val="00A60B7E"/>
    <w:rsid w:val="00A760F9"/>
    <w:rsid w:val="00AB7D7D"/>
    <w:rsid w:val="00AC4B26"/>
    <w:rsid w:val="00AD31A6"/>
    <w:rsid w:val="00AE3BBF"/>
    <w:rsid w:val="00AE4A5D"/>
    <w:rsid w:val="00AF5FE0"/>
    <w:rsid w:val="00B043C3"/>
    <w:rsid w:val="00B079F1"/>
    <w:rsid w:val="00B32990"/>
    <w:rsid w:val="00B33653"/>
    <w:rsid w:val="00B33E12"/>
    <w:rsid w:val="00B3537C"/>
    <w:rsid w:val="00B50141"/>
    <w:rsid w:val="00B6662A"/>
    <w:rsid w:val="00B92107"/>
    <w:rsid w:val="00BA63E1"/>
    <w:rsid w:val="00BE5AF3"/>
    <w:rsid w:val="00C03105"/>
    <w:rsid w:val="00C31B6C"/>
    <w:rsid w:val="00C54E17"/>
    <w:rsid w:val="00C94C0C"/>
    <w:rsid w:val="00C974A1"/>
    <w:rsid w:val="00CC1E8C"/>
    <w:rsid w:val="00D1220C"/>
    <w:rsid w:val="00D4518C"/>
    <w:rsid w:val="00D7508C"/>
    <w:rsid w:val="00DF33AC"/>
    <w:rsid w:val="00E066B2"/>
    <w:rsid w:val="00E2742B"/>
    <w:rsid w:val="00E33C6F"/>
    <w:rsid w:val="00E5547C"/>
    <w:rsid w:val="00E73590"/>
    <w:rsid w:val="00E83E21"/>
    <w:rsid w:val="00E873EF"/>
    <w:rsid w:val="00EE70FC"/>
    <w:rsid w:val="00EF0E98"/>
    <w:rsid w:val="00F00D43"/>
    <w:rsid w:val="00F02ED7"/>
    <w:rsid w:val="00F156E2"/>
    <w:rsid w:val="00F2329B"/>
    <w:rsid w:val="00F234A7"/>
    <w:rsid w:val="00F33001"/>
    <w:rsid w:val="00F6599E"/>
    <w:rsid w:val="00FB67D6"/>
    <w:rsid w:val="00FB6DD8"/>
    <w:rsid w:val="00FC5E36"/>
    <w:rsid w:val="00FD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68"/>
  </w:style>
  <w:style w:type="paragraph" w:styleId="1">
    <w:name w:val="heading 1"/>
    <w:basedOn w:val="a"/>
    <w:link w:val="10"/>
    <w:uiPriority w:val="9"/>
    <w:qFormat/>
    <w:rsid w:val="000F5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9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0F59CB"/>
  </w:style>
  <w:style w:type="paragraph" w:styleId="a3">
    <w:name w:val="Normal (Web)"/>
    <w:basedOn w:val="a"/>
    <w:uiPriority w:val="99"/>
    <w:unhideWhenUsed/>
    <w:rsid w:val="000F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DD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B6662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B6662A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semiHidden/>
    <w:unhideWhenUsed/>
    <w:rsid w:val="00B6662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B6662A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unhideWhenUsed/>
    <w:rsid w:val="00B6662A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B6662A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lock Text"/>
    <w:basedOn w:val="a"/>
    <w:semiHidden/>
    <w:unhideWhenUsed/>
    <w:rsid w:val="00B6662A"/>
    <w:pPr>
      <w:spacing w:after="0" w:line="240" w:lineRule="auto"/>
      <w:ind w:left="-567" w:right="-4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B666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99"/>
    <w:qFormat/>
    <w:rsid w:val="00B6662A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1">
    <w:name w:val="Абзац списка1"/>
    <w:basedOn w:val="a"/>
    <w:rsid w:val="00B6662A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ConsNonformat">
    <w:name w:val="ConsNonformat Знак"/>
    <w:basedOn w:val="a0"/>
    <w:link w:val="ConsNonformat0"/>
    <w:locked/>
    <w:rsid w:val="00B6662A"/>
    <w:rPr>
      <w:rFonts w:ascii="Courier New" w:hAnsi="Courier New"/>
      <w:lang w:eastAsia="en-US"/>
    </w:rPr>
  </w:style>
  <w:style w:type="paragraph" w:customStyle="1" w:styleId="ConsNonformat0">
    <w:name w:val="ConsNonformat"/>
    <w:link w:val="ConsNonformat"/>
    <w:rsid w:val="00B66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lang w:eastAsia="en-US"/>
    </w:rPr>
  </w:style>
  <w:style w:type="paragraph" w:customStyle="1" w:styleId="2">
    <w:name w:val="Абзац списка2"/>
    <w:basedOn w:val="a"/>
    <w:rsid w:val="00B6662A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087">
          <w:marLeft w:val="0"/>
          <w:marRight w:val="0"/>
          <w:marTop w:val="136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Прокуратура1</dc:creator>
  <cp:lastModifiedBy>Мутабаш</cp:lastModifiedBy>
  <cp:revision>2</cp:revision>
  <cp:lastPrinted>2019-09-30T11:41:00Z</cp:lastPrinted>
  <dcterms:created xsi:type="dcterms:W3CDTF">2021-12-28T04:23:00Z</dcterms:created>
  <dcterms:modified xsi:type="dcterms:W3CDTF">2021-12-28T04:23:00Z</dcterms:modified>
</cp:coreProperties>
</file>