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97" w:rsidRPr="008A73A7" w:rsidRDefault="00C377B1" w:rsidP="000F60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F6097" w:rsidRPr="00B91505">
        <w:rPr>
          <w:sz w:val="20"/>
          <w:szCs w:val="20"/>
        </w:rPr>
        <w:t>Приложение №1</w:t>
      </w:r>
    </w:p>
    <w:p w:rsidR="000F6097" w:rsidRPr="00B91505" w:rsidRDefault="000F6097" w:rsidP="000F609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                                                        </w:t>
      </w:r>
      <w:r w:rsidRPr="00B91505">
        <w:rPr>
          <w:sz w:val="20"/>
          <w:szCs w:val="20"/>
        </w:rPr>
        <w:tab/>
        <w:t xml:space="preserve">      к постановлению главы </w:t>
      </w:r>
    </w:p>
    <w:p w:rsidR="000F6097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Администрации сельского поселения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Мутабашевский </w:t>
      </w:r>
      <w:r w:rsidRPr="00B91505">
        <w:rPr>
          <w:sz w:val="20"/>
          <w:szCs w:val="20"/>
        </w:rPr>
        <w:t>сельсовет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муниципального района 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>А</w:t>
      </w:r>
      <w:r>
        <w:rPr>
          <w:sz w:val="20"/>
          <w:szCs w:val="20"/>
        </w:rPr>
        <w:t>ск</w:t>
      </w:r>
      <w:r w:rsidRPr="00B91505">
        <w:rPr>
          <w:sz w:val="20"/>
          <w:szCs w:val="20"/>
        </w:rPr>
        <w:t>инский район</w:t>
      </w:r>
    </w:p>
    <w:p w:rsidR="000F6097" w:rsidRPr="00B91505" w:rsidRDefault="000F6097" w:rsidP="000F6097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          Республики Башкортостан</w:t>
      </w:r>
    </w:p>
    <w:p w:rsidR="000F6097" w:rsidRPr="00B91505" w:rsidRDefault="000F6097" w:rsidP="000F6097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от «</w:t>
      </w:r>
      <w:r w:rsidR="004A1362">
        <w:rPr>
          <w:sz w:val="20"/>
          <w:szCs w:val="20"/>
        </w:rPr>
        <w:t>28</w:t>
      </w:r>
      <w:r>
        <w:rPr>
          <w:sz w:val="20"/>
          <w:szCs w:val="20"/>
        </w:rPr>
        <w:t>»</w:t>
      </w:r>
      <w:r w:rsidR="00772B46">
        <w:rPr>
          <w:sz w:val="20"/>
          <w:szCs w:val="20"/>
        </w:rPr>
        <w:t>января</w:t>
      </w:r>
      <w:r w:rsidRPr="00B91505">
        <w:rPr>
          <w:sz w:val="20"/>
          <w:szCs w:val="20"/>
        </w:rPr>
        <w:t>20</w:t>
      </w:r>
      <w:r w:rsidR="0073051F">
        <w:rPr>
          <w:sz w:val="20"/>
          <w:szCs w:val="20"/>
        </w:rPr>
        <w:t>21</w:t>
      </w:r>
      <w:r w:rsidRPr="00B91505">
        <w:rPr>
          <w:sz w:val="20"/>
          <w:szCs w:val="20"/>
        </w:rPr>
        <w:t>г.</w:t>
      </w:r>
      <w:r>
        <w:rPr>
          <w:sz w:val="20"/>
          <w:szCs w:val="20"/>
        </w:rPr>
        <w:t xml:space="preserve"> №</w:t>
      </w:r>
      <w:r w:rsidR="004A1362">
        <w:rPr>
          <w:sz w:val="20"/>
          <w:szCs w:val="20"/>
        </w:rPr>
        <w:t>91</w:t>
      </w:r>
    </w:p>
    <w:p w:rsidR="000F6097" w:rsidRDefault="000F6097" w:rsidP="000F6097"/>
    <w:p w:rsidR="000F6097" w:rsidRDefault="000F6097" w:rsidP="000F6097"/>
    <w:p w:rsidR="000F6097" w:rsidRPr="00F11F7F" w:rsidRDefault="000F6097" w:rsidP="000F609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1F7F">
        <w:rPr>
          <w:b/>
        </w:rPr>
        <w:t xml:space="preserve">               </w:t>
      </w:r>
      <w:r w:rsidRPr="00F11F7F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0F6097" w:rsidRPr="00F11F7F" w:rsidRDefault="000F6097" w:rsidP="000F609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1F7F">
        <w:rPr>
          <w:rFonts w:ascii="Times New Roman" w:hAnsi="Times New Roman" w:cs="Times New Roman"/>
          <w:b/>
          <w:sz w:val="24"/>
          <w:szCs w:val="24"/>
          <w:lang w:eastAsia="ru-RU"/>
        </w:rPr>
        <w:t>работы администрации сельского поселения Мутабашевский сельсовет муниципального района Аскинский район РБ на 20</w:t>
      </w:r>
      <w:r w:rsidR="007305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F11F7F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0F6097" w:rsidRPr="00452923" w:rsidRDefault="000F6097" w:rsidP="000F609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59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5178"/>
        <w:gridCol w:w="1790"/>
        <w:gridCol w:w="2536"/>
      </w:tblGrid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 работниками администрации сельского поселения,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руководителями  организаций  и учреждений.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еженедельно по  вторникам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ч 1</w:t>
            </w: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 Совета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F6097" w:rsidRPr="00452923" w:rsidTr="0073051F">
        <w:trPr>
          <w:trHeight w:val="90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 по месту жительства.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97" w:rsidRPr="00452923" w:rsidTr="0073051F">
        <w:trPr>
          <w:trHeight w:val="38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Наполнение оф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ициального сайта администрации </w:t>
            </w:r>
            <w:r w:rsidRPr="0045292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сельского поселения в сети Интернет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F6097" w:rsidRPr="00452923" w:rsidTr="0073051F">
        <w:trPr>
          <w:trHeight w:val="38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B17E61" w:rsidRDefault="000F6097" w:rsidP="0073051F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правовой,  кадровой работы и </w:t>
            </w:r>
            <w:r w:rsidRPr="00B17E61">
              <w:rPr>
                <w:color w:val="000000"/>
              </w:rPr>
              <w:t>противодействие коррупции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F6097" w:rsidRPr="00452923" w:rsidTr="0073051F">
        <w:trPr>
          <w:trHeight w:val="38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Работа с нормативно- правовыми актами с целью внесения изменений и дополнений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 в соответствии с  действующим </w:t>
            </w:r>
            <w:r w:rsidRPr="0045292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законодательством  РФ  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0F6097" w:rsidRPr="00452923" w:rsidTr="0073051F">
        <w:trPr>
          <w:trHeight w:val="38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общественных  комиссий 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</w:tr>
      <w:tr w:rsidR="000F6097" w:rsidRPr="00452923" w:rsidTr="0073051F">
        <w:trPr>
          <w:trHeight w:val="480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 праздникам,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памятным датам: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-Международный женский день 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-Праздник весны и труда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Победы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России</w:t>
            </w: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народного единства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конституции Российской Федерации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мая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СДК,</w:t>
            </w:r>
          </w:p>
          <w:p w:rsidR="000F6097" w:rsidRPr="00452923" w:rsidRDefault="0073051F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097"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97" w:rsidRPr="00452923" w:rsidTr="0073051F">
        <w:trPr>
          <w:trHeight w:val="65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Подготовка и сдача годовых отчетов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36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администрации за 20</w:t>
            </w:r>
            <w:r w:rsidR="0073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 xml:space="preserve"> к передаче их на хранение в архив районной администрации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F6097" w:rsidRPr="00452923" w:rsidRDefault="000F6097" w:rsidP="003369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3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Управляющий делами СП</w:t>
            </w:r>
          </w:p>
        </w:tc>
      </w:tr>
      <w:tr w:rsidR="000F6097" w:rsidRPr="00452923" w:rsidTr="0073051F">
        <w:trPr>
          <w:trHeight w:val="24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CA7C0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7C0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CA7C0D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7C0D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общественными формированиями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CA7C0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0F6097" w:rsidRPr="00452923" w:rsidTr="0073051F">
        <w:trPr>
          <w:trHeight w:val="24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4515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5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закупок для муниципальных нужд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E6420F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420F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Согласно плану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0F6097" w:rsidRPr="00452923" w:rsidTr="0073051F">
        <w:trPr>
          <w:trHeight w:val="24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4515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5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учета граждан, нуждающихся в жилых помещениях, организует рассмотрение заявлений о постановке на учет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0F6097" w:rsidRPr="00452923" w:rsidTr="0073051F">
        <w:trPr>
          <w:trHeight w:val="24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4515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программой “ЗУМО”, обмен сведений по земельным участкам с налоговой инспекцией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0F6097" w:rsidRPr="00452923" w:rsidTr="0073051F">
        <w:trPr>
          <w:trHeight w:val="24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4515D" w:rsidRDefault="000F6097" w:rsidP="0073051F">
            <w:pPr>
              <w:pStyle w:val="default"/>
              <w:shd w:val="clear" w:color="auto" w:fill="FFFFFF"/>
              <w:spacing w:before="0" w:beforeAutospacing="0" w:after="0" w:afterAutospacing="0" w:line="312" w:lineRule="atLeast"/>
              <w:jc w:val="both"/>
            </w:pPr>
            <w:r w:rsidRPr="0044515D">
              <w:t>Работа по пожарной безопасности, по делам ГО и ЧС:</w:t>
            </w:r>
          </w:p>
          <w:p w:rsidR="000F6097" w:rsidRPr="0044515D" w:rsidRDefault="000F6097" w:rsidP="0073051F">
            <w:pPr>
              <w:pStyle w:val="default"/>
              <w:shd w:val="clear" w:color="auto" w:fill="FFFFFF"/>
              <w:spacing w:before="0" w:beforeAutospacing="0" w:after="0" w:afterAutospacing="0" w:line="312" w:lineRule="atLeast"/>
              <w:jc w:val="both"/>
            </w:pPr>
            <w:r w:rsidRPr="0044515D">
              <w:t>-составление и утверждение планов и мероприятий;</w:t>
            </w:r>
          </w:p>
          <w:p w:rsidR="000F6097" w:rsidRPr="0044515D" w:rsidRDefault="000F6097" w:rsidP="0073051F">
            <w:pPr>
              <w:pStyle w:val="default"/>
              <w:shd w:val="clear" w:color="auto" w:fill="FFFFFF"/>
              <w:spacing w:before="0" w:beforeAutospacing="0" w:after="0" w:afterAutospacing="0" w:line="312" w:lineRule="atLeast"/>
              <w:jc w:val="both"/>
            </w:pPr>
            <w:r w:rsidRPr="0044515D">
              <w:t>-проведение объяснительных работ среди населения по пожарной безопасности, ГО и ЧС по мере необходимости</w:t>
            </w:r>
          </w:p>
          <w:p w:rsidR="000F6097" w:rsidRPr="0044515D" w:rsidRDefault="000F6097" w:rsidP="0073051F">
            <w:pPr>
              <w:shd w:val="clear" w:color="auto" w:fill="FFFFFF"/>
              <w:spacing w:line="312" w:lineRule="atLeast"/>
              <w:jc w:val="both"/>
            </w:pPr>
            <w:r w:rsidRPr="0044515D">
              <w:t>- принятие соответствующих нормативно-правовых актов в области ГО и ЧС</w:t>
            </w:r>
          </w:p>
          <w:p w:rsidR="000F6097" w:rsidRPr="0044515D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2.УПРАВЛЕНИЕ СОЦИАЛЬНЫМИ ПРОБЛЕМАМИ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соответствии с Уставом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реализацией национальных проектов, местных программ.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законов федеральных, областных, нормативно-правовых актов районного Совета депутатов, главы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района, Совета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трудовыми коллективами.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развитие: здравоохранения, культуры, социальной политики, физкультуры и спорта.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3.РАБОТА С НАСЕЛЕНИЕМ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граждан</w:t>
            </w: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графику в населенных пунктах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0F6097" w:rsidRPr="00452923" w:rsidTr="0073051F">
        <w:trPr>
          <w:trHeight w:val="81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месту жительства, подворные обходы.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trHeight w:val="883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Выдача  справок  гражданам  для  оформления    социальных   пособий, на  оформление  субсидий на оплату  коммунальных  услуг.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trHeight w:val="74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населения   сельского  поселения  мерам пожарной 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-ноябрь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 ,комиссия  по ЧС и пожарной безопасности</w:t>
            </w:r>
          </w:p>
        </w:tc>
      </w:tr>
      <w:tr w:rsidR="000F6097" w:rsidRPr="00452923" w:rsidTr="0073051F">
        <w:trPr>
          <w:trHeight w:val="1201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</w:t>
            </w:r>
            <w:r w:rsidRPr="00452923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при чрезвычайных ситуациях</w:t>
            </w:r>
            <w:r w:rsidRPr="0045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92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природного и техногенного характера</w:t>
            </w: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2923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от опасностей, возникающих при ведении военных действий или вследствие этих действий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F6097" w:rsidRPr="00452923" w:rsidRDefault="000F6097" w:rsidP="003369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-ноябрь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ЧС и пожарной безопасности</w:t>
            </w:r>
          </w:p>
        </w:tc>
      </w:tr>
      <w:tr w:rsidR="000F6097" w:rsidRPr="00452923" w:rsidTr="0073051F">
        <w:trPr>
          <w:trHeight w:val="1201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сельского поселения по вопросам противодействия терроризму и экстремизму, обучение населения правилам личной и коллективной безопасности от угроз террористического характера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антитеррористическая комиссия</w:t>
            </w:r>
          </w:p>
        </w:tc>
      </w:tr>
      <w:tr w:rsidR="000F6097" w:rsidRPr="00452923" w:rsidTr="0073051F">
        <w:trPr>
          <w:trHeight w:val="256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9256AE" w:rsidRDefault="000F6097" w:rsidP="0073051F">
            <w:pPr>
              <w:pStyle w:val="a5"/>
            </w:pPr>
            <w:r w:rsidRPr="009256AE"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9256AE" w:rsidRDefault="000F6097" w:rsidP="0073051F">
            <w:pPr>
              <w:pStyle w:val="a5"/>
            </w:pPr>
            <w:r w:rsidRPr="009256AE">
              <w:t>постоянно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9256AE" w:rsidRDefault="000F6097" w:rsidP="0073051F">
            <w:pPr>
              <w:pStyle w:val="a5"/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поселения,</w:t>
            </w:r>
          </w:p>
          <w:p w:rsidR="000F6097" w:rsidRDefault="000F6097" w:rsidP="0073051F">
            <w:pPr>
              <w:pStyle w:val="a5"/>
            </w:pPr>
            <w:r w:rsidRPr="009256AE">
              <w:t>специалисты</w:t>
            </w:r>
            <w:r>
              <w:t>,</w:t>
            </w:r>
          </w:p>
          <w:p w:rsidR="000F6097" w:rsidRPr="009256AE" w:rsidRDefault="000F6097" w:rsidP="0073051F">
            <w:pPr>
              <w:pStyle w:val="a5"/>
            </w:pPr>
            <w:proofErr w:type="spellStart"/>
            <w:r>
              <w:t>общ</w:t>
            </w:r>
            <w:proofErr w:type="gramStart"/>
            <w:r>
              <w:t>.к</w:t>
            </w:r>
            <w:proofErr w:type="gramEnd"/>
            <w:r>
              <w:t>омиссии</w:t>
            </w:r>
            <w:proofErr w:type="spellEnd"/>
          </w:p>
          <w:p w:rsidR="000F6097" w:rsidRPr="009256AE" w:rsidRDefault="000F6097" w:rsidP="0073051F">
            <w:pPr>
              <w:pStyle w:val="a5"/>
            </w:pPr>
          </w:p>
        </w:tc>
      </w:tr>
      <w:tr w:rsidR="000F6097" w:rsidRPr="00452923" w:rsidTr="0073051F">
        <w:trPr>
          <w:trHeight w:val="256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перед населением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3369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Июнь, декабрь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4.ХОЗЯЙСТВЕННАЯ ДЕЯТЕЛЬНОСТЬ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улиц от снега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сел и деревень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учреждений, жители домов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памятников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обелисков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 август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родников и колодцев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  <w:tr w:rsidR="000F6097" w:rsidRPr="00452923" w:rsidTr="0073051F">
        <w:trPr>
          <w:trHeight w:val="216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 свалок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 август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5.ИНФОРМАЦИОННАЯ ДЕЯТЕЛЬНОСТЬ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Обнародование нормативно правовых актов.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trHeight w:val="492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trHeight w:val="550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trHeight w:val="1032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о проведенных мероприятиях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6.ОРГАНИЗАЦИЯ СОВЕЩАНИЙ ПРИ ГЛАВЕ АДМИНИСТРАЦИИ СЕЛЬСОВЕТА</w:t>
            </w:r>
          </w:p>
        </w:tc>
      </w:tr>
      <w:tr w:rsidR="000F6097" w:rsidRPr="00452923" w:rsidTr="0073051F">
        <w:trPr>
          <w:trHeight w:val="796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383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работ по благоустройству и санитарному сод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ержанию населенных пунктов в 2021</w:t>
            </w: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353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ходе работ по уборке снега и  расчистке дорог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уличном освещении в сельском поселении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медицинском обслуживании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на территории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258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безопасного пропуска паводковых вод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258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Мутабашевский сельсовет муниципальног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района Аскинский  район за 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праздновании 1 мая,9 мая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организаций</w:t>
            </w:r>
          </w:p>
        </w:tc>
      </w:tr>
      <w:tr w:rsidR="000F6097" w:rsidRPr="00452923" w:rsidTr="0073051F">
        <w:trPr>
          <w:trHeight w:val="389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отдыха и оздоровления детей и подростков.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49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 пожарной безопасности в летний период.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переписи скота в личных подсобных хозяйствах граждан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762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общественных комиссий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председатели </w:t>
            </w:r>
            <w:proofErr w:type="spellStart"/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омиссий</w:t>
            </w:r>
            <w:proofErr w:type="spellEnd"/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подготовке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соцкультбыта к р</w:t>
            </w:r>
            <w:r w:rsidR="00730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аботе в осенне-зимний период 2021-2022</w:t>
            </w: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84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Отчёт участкового уполномоченного полиции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544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готовности объектов соц</w:t>
            </w: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феры к р</w:t>
            </w:r>
            <w:r w:rsidR="007C4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аботе в осенне-зимний период 2021-2022</w:t>
            </w: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среди подростков и молодёжи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trHeight w:val="225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мерах по приведению в порядок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 бесхозных домах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по гражданской обороне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проведения Дня Пожилых людей.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праздничных мероприятий посвященных </w:t>
            </w:r>
            <w:proofErr w:type="gramStart"/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2923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Об оказании содействия в организации  призыва на военную службу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мероприятий, посвященных Дню матери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проведении инструктажей по пожарной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</w:rPr>
              <w:t>О составлении планов  работы  на  следующий год.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52923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AE">
              <w:t xml:space="preserve">глава </w:t>
            </w:r>
            <w:r>
              <w:t xml:space="preserve">сельского </w:t>
            </w:r>
            <w:r w:rsidRPr="009256AE">
              <w:t>поселения</w:t>
            </w:r>
          </w:p>
        </w:tc>
      </w:tr>
      <w:tr w:rsidR="000F6097" w:rsidRPr="00452923" w:rsidTr="0073051F">
        <w:trPr>
          <w:jc w:val="center"/>
        </w:trPr>
        <w:tc>
          <w:tcPr>
            <w:tcW w:w="1005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Культурно-массовые мероприятия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 xml:space="preserve">Месячник </w:t>
            </w:r>
            <w:proofErr w:type="spellStart"/>
            <w:r w:rsidRPr="00496488">
              <w:t>военно</w:t>
            </w:r>
            <w:proofErr w:type="spellEnd"/>
            <w:r w:rsidRPr="00496488">
              <w:t xml:space="preserve"> - патриотического воспитания, в т.ч</w:t>
            </w:r>
            <w:proofErr w:type="gramStart"/>
            <w:r w:rsidRPr="00496488">
              <w:t>.Д</w:t>
            </w:r>
            <w:proofErr w:type="gramEnd"/>
            <w:r w:rsidRPr="00496488">
              <w:t>ень памяти воинов-интернационалистов;  День защитников Отечества.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Февраль,</w:t>
            </w:r>
          </w:p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 </w:t>
            </w:r>
            <w:proofErr w:type="gramStart"/>
            <w:r w:rsidRPr="00496488">
              <w:t>согласно плана</w:t>
            </w:r>
            <w:proofErr w:type="gramEnd"/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default"/>
              <w:spacing w:before="0" w:beforeAutospacing="0" w:after="0" w:afterAutospacing="0" w:line="312" w:lineRule="atLeast"/>
            </w:pPr>
            <w:r w:rsidRPr="00496488">
              <w:t>Праздничные мероприятия к Международному женскому дню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март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default"/>
              <w:spacing w:before="0" w:beforeAutospacing="0" w:after="0" w:afterAutospacing="0" w:line="312" w:lineRule="atLeast"/>
            </w:pPr>
            <w:r w:rsidRPr="00496488">
              <w:t xml:space="preserve">Неделя по профилактике наркомании, алкоголизма и </w:t>
            </w:r>
            <w:proofErr w:type="spellStart"/>
            <w:r w:rsidRPr="00496488">
              <w:t>табакокурения</w:t>
            </w:r>
            <w:proofErr w:type="spellEnd"/>
            <w:r w:rsidRPr="00496488">
              <w:t xml:space="preserve"> о формирования ЗОЖ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апрель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призывника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Апрель, 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Праздничные мероприятия, посвященные Дню Победы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Май,</w:t>
            </w:r>
          </w:p>
          <w:p w:rsidR="000F6097" w:rsidRPr="00496488" w:rsidRDefault="000F6097" w:rsidP="0073051F">
            <w:pPr>
              <w:spacing w:line="312" w:lineRule="atLeast"/>
              <w:jc w:val="center"/>
            </w:pPr>
            <w:proofErr w:type="gramStart"/>
            <w:r w:rsidRPr="00496488">
              <w:t>согласно плана</w:t>
            </w:r>
            <w:proofErr w:type="gramEnd"/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защиты детей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1 июня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молодежи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Июнь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российского флага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август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знаний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1 сентября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default"/>
              <w:spacing w:before="0" w:beforeAutospacing="0" w:after="0" w:afterAutospacing="0" w:line="312" w:lineRule="atLeast"/>
            </w:pPr>
            <w:r w:rsidRPr="00496488">
              <w:t>Неделя Молодого избирателя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Сентябрь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trHeight w:val="399"/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default"/>
              <w:spacing w:before="0" w:beforeAutospacing="0" w:after="0" w:afterAutospacing="0" w:line="312" w:lineRule="atLeast"/>
            </w:pPr>
            <w:r w:rsidRPr="00496488">
              <w:t>День пожилых людей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1 октября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народного единства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4 ноября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</w:pPr>
            <w:r w:rsidRPr="00496488">
              <w:t>День матери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spacing w:line="312" w:lineRule="atLeast"/>
              <w:jc w:val="center"/>
            </w:pPr>
            <w:r w:rsidRPr="00496488">
              <w:t>Ноябрь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 РФ, День Конституции РБ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F6097" w:rsidRPr="00452923" w:rsidTr="0073051F">
        <w:trPr>
          <w:jc w:val="center"/>
        </w:trPr>
        <w:tc>
          <w:tcPr>
            <w:tcW w:w="5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517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мероприятия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  <w:proofErr w:type="gramStart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0F6097" w:rsidRPr="00496488" w:rsidRDefault="000F6097" w:rsidP="0073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0F6097" w:rsidRDefault="000F6097" w:rsidP="000F6097"/>
    <w:p w:rsidR="000F6097" w:rsidRDefault="000F6097" w:rsidP="000F6097"/>
    <w:p w:rsidR="000F6097" w:rsidRDefault="000F6097" w:rsidP="000F6097"/>
    <w:p w:rsidR="000F6097" w:rsidRDefault="000F6097" w:rsidP="000F6097"/>
    <w:p w:rsidR="000F6097" w:rsidRDefault="000F6097" w:rsidP="000F6097"/>
    <w:p w:rsidR="000F6097" w:rsidRPr="008A73A7" w:rsidRDefault="000F6097" w:rsidP="000F6097">
      <w:r>
        <w:t xml:space="preserve">    </w:t>
      </w: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4206A7" w:rsidRDefault="004206A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</w:p>
    <w:p w:rsidR="000F6097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lastRenderedPageBreak/>
        <w:t xml:space="preserve">    </w:t>
      </w:r>
    </w:p>
    <w:p w:rsidR="000F6097" w:rsidRPr="00B91505" w:rsidRDefault="000F6097" w:rsidP="000F609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Приложение №</w:t>
      </w:r>
      <w:r>
        <w:rPr>
          <w:sz w:val="20"/>
          <w:szCs w:val="20"/>
        </w:rPr>
        <w:t xml:space="preserve"> 2</w:t>
      </w:r>
    </w:p>
    <w:p w:rsidR="000F6097" w:rsidRPr="00B91505" w:rsidRDefault="000F6097" w:rsidP="000F609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                                                        </w:t>
      </w:r>
      <w:r w:rsidRPr="00B91505">
        <w:rPr>
          <w:sz w:val="20"/>
          <w:szCs w:val="20"/>
        </w:rPr>
        <w:tab/>
        <w:t xml:space="preserve">      к постановлению главы </w:t>
      </w:r>
    </w:p>
    <w:p w:rsidR="000F6097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Администрации сельского поселения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Мутабашевский </w:t>
      </w:r>
      <w:r w:rsidRPr="00B91505">
        <w:rPr>
          <w:sz w:val="20"/>
          <w:szCs w:val="20"/>
        </w:rPr>
        <w:t>сельсовет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муниципального района </w:t>
      </w:r>
    </w:p>
    <w:p w:rsidR="000F6097" w:rsidRPr="00B91505" w:rsidRDefault="000F6097" w:rsidP="000F609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>А</w:t>
      </w:r>
      <w:r>
        <w:rPr>
          <w:sz w:val="20"/>
          <w:szCs w:val="20"/>
        </w:rPr>
        <w:t>ск</w:t>
      </w:r>
      <w:r w:rsidRPr="00B91505">
        <w:rPr>
          <w:sz w:val="20"/>
          <w:szCs w:val="20"/>
        </w:rPr>
        <w:t>инский район</w:t>
      </w:r>
    </w:p>
    <w:p w:rsidR="000F6097" w:rsidRPr="00B91505" w:rsidRDefault="000F6097" w:rsidP="000F6097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               Республики Башкортостан</w:t>
      </w:r>
    </w:p>
    <w:p w:rsidR="000F6097" w:rsidRDefault="000F6097" w:rsidP="000F6097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B91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от « 2</w:t>
      </w:r>
      <w:r w:rsidR="004A1362">
        <w:rPr>
          <w:sz w:val="20"/>
          <w:szCs w:val="20"/>
        </w:rPr>
        <w:t>8</w:t>
      </w:r>
      <w:r>
        <w:rPr>
          <w:sz w:val="20"/>
          <w:szCs w:val="20"/>
        </w:rPr>
        <w:t xml:space="preserve"> » </w:t>
      </w:r>
      <w:r w:rsidR="004A1362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B91505">
        <w:rPr>
          <w:sz w:val="20"/>
          <w:szCs w:val="20"/>
        </w:rPr>
        <w:t>20</w:t>
      </w:r>
      <w:r w:rsidR="004A1362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B91505">
        <w:rPr>
          <w:sz w:val="20"/>
          <w:szCs w:val="20"/>
        </w:rPr>
        <w:t>г.</w:t>
      </w:r>
      <w:r>
        <w:rPr>
          <w:sz w:val="20"/>
          <w:szCs w:val="20"/>
        </w:rPr>
        <w:t xml:space="preserve"> №</w:t>
      </w:r>
      <w:r w:rsidR="004A1362">
        <w:rPr>
          <w:sz w:val="20"/>
          <w:szCs w:val="20"/>
        </w:rPr>
        <w:t>91</w:t>
      </w:r>
      <w:r>
        <w:rPr>
          <w:sz w:val="20"/>
          <w:szCs w:val="20"/>
        </w:rPr>
        <w:t xml:space="preserve"> </w:t>
      </w:r>
    </w:p>
    <w:p w:rsidR="000F6097" w:rsidRPr="00FB04E8" w:rsidRDefault="000F6097" w:rsidP="000F6097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</w:p>
    <w:p w:rsidR="000F6097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97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97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97" w:rsidRPr="00FB04E8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4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04E8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0F6097" w:rsidRPr="00FB04E8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E8">
        <w:rPr>
          <w:rFonts w:ascii="Times New Roman" w:hAnsi="Times New Roman" w:cs="Times New Roman"/>
          <w:b/>
          <w:sz w:val="28"/>
          <w:szCs w:val="28"/>
        </w:rPr>
        <w:t>культурно-массовых    и  спортивных   мероприятий</w:t>
      </w:r>
    </w:p>
    <w:p w:rsidR="000F6097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E8">
        <w:rPr>
          <w:rFonts w:ascii="Times New Roman" w:hAnsi="Times New Roman" w:cs="Times New Roman"/>
          <w:b/>
          <w:sz w:val="28"/>
          <w:szCs w:val="28"/>
        </w:rPr>
        <w:t xml:space="preserve">по сельскому  поселению  Мутабашевский  сельсовет  </w:t>
      </w:r>
    </w:p>
    <w:p w:rsidR="000F6097" w:rsidRPr="00FB04E8" w:rsidRDefault="000F6097" w:rsidP="000F60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</w:t>
      </w:r>
      <w:r w:rsidR="007C4556">
        <w:rPr>
          <w:rFonts w:ascii="Times New Roman" w:hAnsi="Times New Roman" w:cs="Times New Roman"/>
          <w:b/>
          <w:sz w:val="28"/>
          <w:szCs w:val="28"/>
        </w:rPr>
        <w:t>21</w:t>
      </w:r>
      <w:r w:rsidRPr="00FB04E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F6097" w:rsidRDefault="000F6097" w:rsidP="000F6097">
      <w:pPr>
        <w:rPr>
          <w:sz w:val="28"/>
        </w:rPr>
      </w:pPr>
    </w:p>
    <w:tbl>
      <w:tblPr>
        <w:tblW w:w="10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090"/>
        <w:gridCol w:w="2035"/>
        <w:gridCol w:w="2522"/>
      </w:tblGrid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0F6097" w:rsidRDefault="000F6097" w:rsidP="0073051F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п\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090" w:type="dxa"/>
          </w:tcPr>
          <w:p w:rsidR="000F6097" w:rsidRDefault="000F6097" w:rsidP="0073051F">
            <w:pPr>
              <w:rPr>
                <w:b/>
                <w:bCs/>
                <w:sz w:val="28"/>
              </w:rPr>
            </w:pPr>
          </w:p>
          <w:p w:rsidR="000F6097" w:rsidRDefault="000F6097" w:rsidP="00730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 мероприятий</w:t>
            </w:r>
          </w:p>
        </w:tc>
        <w:tc>
          <w:tcPr>
            <w:tcW w:w="2035" w:type="dxa"/>
          </w:tcPr>
          <w:p w:rsidR="000F6097" w:rsidRDefault="000F6097" w:rsidP="0073051F">
            <w:pPr>
              <w:rPr>
                <w:b/>
                <w:bCs/>
                <w:sz w:val="28"/>
              </w:rPr>
            </w:pPr>
          </w:p>
          <w:p w:rsidR="000F6097" w:rsidRDefault="000F6097" w:rsidP="00730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 исполнения</w:t>
            </w:r>
          </w:p>
        </w:tc>
        <w:tc>
          <w:tcPr>
            <w:tcW w:w="2522" w:type="dxa"/>
          </w:tcPr>
          <w:p w:rsidR="000F6097" w:rsidRDefault="000F6097" w:rsidP="0073051F">
            <w:pPr>
              <w:rPr>
                <w:b/>
                <w:bCs/>
                <w:sz w:val="28"/>
              </w:rPr>
            </w:pPr>
          </w:p>
          <w:p w:rsidR="000F6097" w:rsidRDefault="000F6097" w:rsidP="00730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Исполнитель</w:t>
            </w:r>
          </w:p>
        </w:tc>
      </w:tr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0" w:type="dxa"/>
          </w:tcPr>
          <w:p w:rsidR="000F6097" w:rsidRPr="00CA5D05" w:rsidRDefault="000F6097" w:rsidP="0073051F">
            <w:pPr>
              <w:rPr>
                <w:b/>
                <w:bCs/>
                <w:sz w:val="28"/>
                <w:szCs w:val="28"/>
              </w:rPr>
            </w:pPr>
            <w:r w:rsidRPr="00CA5D05">
              <w:rPr>
                <w:sz w:val="28"/>
                <w:szCs w:val="28"/>
              </w:rPr>
              <w:t>Цикл тематических мероприятий «Зимние каникулы» (организация досуга детей и подростков</w:t>
            </w:r>
            <w:proofErr w:type="gramStart"/>
            <w:r w:rsidRPr="00CA5D05">
              <w:rPr>
                <w:sz w:val="28"/>
                <w:szCs w:val="28"/>
              </w:rPr>
              <w:t xml:space="preserve"> ,</w:t>
            </w:r>
            <w:proofErr w:type="gramEnd"/>
            <w:r w:rsidRPr="00CA5D05">
              <w:rPr>
                <w:sz w:val="28"/>
                <w:szCs w:val="28"/>
              </w:rPr>
              <w:t>молодежи и взрослого населения)</w:t>
            </w:r>
          </w:p>
        </w:tc>
        <w:tc>
          <w:tcPr>
            <w:tcW w:w="2035" w:type="dxa"/>
          </w:tcPr>
          <w:p w:rsidR="000F6097" w:rsidRPr="00571F27" w:rsidRDefault="000F6097" w:rsidP="007305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1-8 января</w:t>
            </w:r>
          </w:p>
        </w:tc>
        <w:tc>
          <w:tcPr>
            <w:tcW w:w="2522" w:type="dxa"/>
          </w:tcPr>
          <w:p w:rsidR="000F6097" w:rsidRDefault="000F6097" w:rsidP="0073051F">
            <w:pPr>
              <w:rPr>
                <w:b/>
                <w:bCs/>
                <w:sz w:val="28"/>
              </w:rPr>
            </w:pPr>
            <w:r w:rsidRPr="00DB5195">
              <w:rPr>
                <w:bCs/>
                <w:sz w:val="28"/>
              </w:rPr>
              <w:t>СДК,</w:t>
            </w:r>
            <w:r>
              <w:rPr>
                <w:bCs/>
                <w:sz w:val="28"/>
              </w:rPr>
              <w:t xml:space="preserve"> </w:t>
            </w:r>
            <w:r w:rsidRPr="00DB5195">
              <w:rPr>
                <w:bCs/>
                <w:sz w:val="28"/>
              </w:rPr>
              <w:t>библиотека</w:t>
            </w:r>
          </w:p>
        </w:tc>
      </w:tr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90" w:type="dxa"/>
          </w:tcPr>
          <w:p w:rsidR="000F6097" w:rsidRPr="00DB5195" w:rsidRDefault="000F6097" w:rsidP="0073051F">
            <w:pPr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 xml:space="preserve">Проведение  </w:t>
            </w:r>
            <w:r>
              <w:rPr>
                <w:bCs/>
                <w:sz w:val="28"/>
              </w:rPr>
              <w:t xml:space="preserve">круглого стола посвященного ко  Дню </w:t>
            </w:r>
            <w:proofErr w:type="spellStart"/>
            <w:r>
              <w:rPr>
                <w:bCs/>
                <w:sz w:val="28"/>
              </w:rPr>
              <w:t>студента</w:t>
            </w:r>
            <w:proofErr w:type="gramStart"/>
            <w:r>
              <w:rPr>
                <w:bCs/>
                <w:sz w:val="28"/>
              </w:rPr>
              <w:t>,в</w:t>
            </w:r>
            <w:proofErr w:type="gramEnd"/>
            <w:r>
              <w:rPr>
                <w:bCs/>
                <w:sz w:val="28"/>
              </w:rPr>
              <w:t>стреча</w:t>
            </w:r>
            <w:proofErr w:type="spellEnd"/>
            <w:r>
              <w:rPr>
                <w:bCs/>
                <w:sz w:val="28"/>
              </w:rPr>
              <w:t xml:space="preserve"> </w:t>
            </w:r>
            <w:r w:rsidRPr="00DB5195">
              <w:rPr>
                <w:bCs/>
                <w:sz w:val="28"/>
              </w:rPr>
              <w:t xml:space="preserve"> со студентами сельского поселения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>30 января</w:t>
            </w:r>
          </w:p>
          <w:p w:rsidR="000F6097" w:rsidRPr="00DB5195" w:rsidRDefault="000F6097" w:rsidP="007C45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="007C4556">
              <w:rPr>
                <w:bCs/>
                <w:sz w:val="28"/>
              </w:rPr>
              <w:t>21</w:t>
            </w:r>
            <w:r w:rsidRPr="00DB5195">
              <w:rPr>
                <w:bCs/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Pr="00DB5195" w:rsidRDefault="000F6097" w:rsidP="0073051F">
            <w:pPr>
              <w:jc w:val="center"/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>СДК,</w:t>
            </w:r>
            <w:r>
              <w:rPr>
                <w:bCs/>
                <w:sz w:val="28"/>
              </w:rPr>
              <w:t xml:space="preserve"> </w:t>
            </w:r>
            <w:r w:rsidRPr="00DB5195">
              <w:rPr>
                <w:bCs/>
                <w:sz w:val="28"/>
              </w:rPr>
              <w:t>библиотека</w:t>
            </w:r>
          </w:p>
        </w:tc>
      </w:tr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0" w:type="dxa"/>
          </w:tcPr>
          <w:p w:rsidR="000F6097" w:rsidRPr="00DB5195" w:rsidRDefault="000F6097" w:rsidP="0073051F">
            <w:pPr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 xml:space="preserve">Проведение торжественного </w:t>
            </w:r>
            <w:proofErr w:type="gramStart"/>
            <w:r w:rsidRPr="00DB5195">
              <w:rPr>
                <w:bCs/>
                <w:sz w:val="28"/>
              </w:rPr>
              <w:t>мероприятия</w:t>
            </w:r>
            <w:proofErr w:type="gramEnd"/>
            <w:r w:rsidRPr="00DB5195">
              <w:rPr>
                <w:bCs/>
                <w:sz w:val="28"/>
              </w:rPr>
              <w:t xml:space="preserve"> посвященное ко дню Воинов-Интернационалистов.</w:t>
            </w:r>
          </w:p>
        </w:tc>
        <w:tc>
          <w:tcPr>
            <w:tcW w:w="2035" w:type="dxa"/>
          </w:tcPr>
          <w:p w:rsidR="000F6097" w:rsidRPr="00DB5195" w:rsidRDefault="000F6097" w:rsidP="007C4556">
            <w:pPr>
              <w:jc w:val="center"/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>15 февраля 20</w:t>
            </w:r>
            <w:r w:rsidR="007C4556">
              <w:rPr>
                <w:bCs/>
                <w:sz w:val="28"/>
              </w:rPr>
              <w:t>21</w:t>
            </w:r>
            <w:r w:rsidRPr="00DB5195">
              <w:rPr>
                <w:bCs/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Pr="00DB5195" w:rsidRDefault="000F6097" w:rsidP="0073051F">
            <w:pPr>
              <w:jc w:val="center"/>
              <w:rPr>
                <w:bCs/>
                <w:sz w:val="28"/>
              </w:rPr>
            </w:pPr>
            <w:proofErr w:type="spellStart"/>
            <w:r w:rsidRPr="00DB5195">
              <w:rPr>
                <w:bCs/>
                <w:sz w:val="28"/>
              </w:rPr>
              <w:t>Адм</w:t>
            </w:r>
            <w:proofErr w:type="gramStart"/>
            <w:r w:rsidRPr="00DB5195">
              <w:rPr>
                <w:bCs/>
                <w:sz w:val="28"/>
              </w:rPr>
              <w:t>.С</w:t>
            </w:r>
            <w:proofErr w:type="gramEnd"/>
            <w:r w:rsidRPr="00DB5195">
              <w:rPr>
                <w:bCs/>
                <w:sz w:val="28"/>
              </w:rPr>
              <w:t>П,СДК</w:t>
            </w:r>
            <w:proofErr w:type="spellEnd"/>
            <w:r w:rsidRPr="00DB5195">
              <w:rPr>
                <w:bCs/>
                <w:sz w:val="28"/>
              </w:rPr>
              <w:t>,</w:t>
            </w:r>
          </w:p>
          <w:p w:rsidR="000F6097" w:rsidRPr="00DB5195" w:rsidRDefault="000F6097" w:rsidP="0073051F">
            <w:pPr>
              <w:jc w:val="center"/>
              <w:rPr>
                <w:bCs/>
                <w:sz w:val="28"/>
              </w:rPr>
            </w:pPr>
            <w:r w:rsidRPr="00DB5195">
              <w:rPr>
                <w:bCs/>
                <w:sz w:val="28"/>
              </w:rPr>
              <w:t>библиотека</w:t>
            </w:r>
          </w:p>
        </w:tc>
      </w:tr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 праздничных  мероприятий  посвященных 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23  февраля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44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Проведение  торжественного мероприятия, посвященное  к  международному женскому Дню  8  Марта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женсовет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Pr="00CA5D05" w:rsidRDefault="000F6097" w:rsidP="0073051F">
            <w:pPr>
              <w:rPr>
                <w:b/>
                <w:sz w:val="28"/>
              </w:rPr>
            </w:pPr>
            <w:r w:rsidRPr="00CA5D05">
              <w:rPr>
                <w:b/>
                <w:sz w:val="28"/>
              </w:rPr>
              <w:t>6</w:t>
            </w:r>
          </w:p>
        </w:tc>
        <w:tc>
          <w:tcPr>
            <w:tcW w:w="5090" w:type="dxa"/>
          </w:tcPr>
          <w:p w:rsidR="000F6097" w:rsidRDefault="000F6097" w:rsidP="007C4556">
            <w:pPr>
              <w:rPr>
                <w:sz w:val="28"/>
              </w:rPr>
            </w:pPr>
            <w:r>
              <w:rPr>
                <w:sz w:val="28"/>
              </w:rPr>
              <w:t>Проведение  спортивного  мероприятия  соревнование  по  лыжам</w:t>
            </w:r>
            <w:proofErr w:type="gramStart"/>
            <w:r>
              <w:rPr>
                <w:sz w:val="28"/>
              </w:rPr>
              <w:t xml:space="preserve">  ,</w:t>
            </w:r>
            <w:proofErr w:type="gramEnd"/>
            <w:r>
              <w:rPr>
                <w:sz w:val="28"/>
              </w:rPr>
              <w:t xml:space="preserve">  посвященное  к  закрытию  зимнего  сезона 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Комиссия по  делам  молодежи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Проведение   праздничного мероприятия посвященное  к   1 Мая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-доклад  главы  администрации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-субботники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-концерт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  праздничного  мероприятия  посвященное 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 Победы- 9  Мая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-возложение  венков  к  обелиску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-торжественный  митинг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-поздравление  ветеранов  войны, тружеников  тыла  и  ветеранов  труда, 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 концерт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-торжественные  обеды  и  раздача  гостинцев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7-8 май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организации и проведении  народного  праздника « Сабантуй-2017» 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F6097" w:rsidRDefault="000F6097" w:rsidP="007C455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м-ц</w:t>
            </w:r>
            <w:proofErr w:type="spellEnd"/>
            <w:r>
              <w:rPr>
                <w:sz w:val="28"/>
              </w:rPr>
              <w:t xml:space="preserve">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мероприятия</w:t>
            </w:r>
            <w:proofErr w:type="gramEnd"/>
            <w:r>
              <w:rPr>
                <w:sz w:val="28"/>
              </w:rPr>
              <w:t xml:space="preserve"> посвященное ко Дню защиты детей.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F6097" w:rsidRDefault="000F6097" w:rsidP="007C455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м-ц</w:t>
            </w:r>
            <w:proofErr w:type="spellEnd"/>
            <w:r>
              <w:rPr>
                <w:sz w:val="28"/>
              </w:rPr>
              <w:t xml:space="preserve">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>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Участие  в  проведении  Дня  Молодежи</w:t>
            </w:r>
          </w:p>
        </w:tc>
        <w:tc>
          <w:tcPr>
            <w:tcW w:w="2035" w:type="dxa"/>
          </w:tcPr>
          <w:p w:rsidR="000F6097" w:rsidRDefault="000F6097" w:rsidP="007C45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26июня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   народного праздника «Здравствуйте односельчане» с элементами </w:t>
            </w:r>
            <w:proofErr w:type="spellStart"/>
            <w:r>
              <w:rPr>
                <w:sz w:val="28"/>
              </w:rPr>
              <w:t>Шэжэре</w:t>
            </w:r>
            <w:proofErr w:type="spellEnd"/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F6097" w:rsidRDefault="000F6097" w:rsidP="007C455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м-ц</w:t>
            </w:r>
            <w:proofErr w:type="spellEnd"/>
            <w:r>
              <w:rPr>
                <w:sz w:val="28"/>
              </w:rPr>
              <w:t xml:space="preserve">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Участие  в  проведении  « Дня  </w:t>
            </w:r>
            <w:proofErr w:type="gramStart"/>
            <w:r>
              <w:rPr>
                <w:sz w:val="28"/>
              </w:rPr>
              <w:t>пожилых</w:t>
            </w:r>
            <w:proofErr w:type="gramEnd"/>
            <w:r>
              <w:rPr>
                <w:sz w:val="28"/>
              </w:rPr>
              <w:t>» в сельском поселении.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1октября</w:t>
            </w:r>
          </w:p>
          <w:p w:rsidR="000F6097" w:rsidRDefault="000F6097" w:rsidP="007C45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90" w:type="dxa"/>
          </w:tcPr>
          <w:p w:rsidR="000F6097" w:rsidRPr="00CA5D05" w:rsidRDefault="000F6097" w:rsidP="0073051F">
            <w:pPr>
              <w:rPr>
                <w:sz w:val="28"/>
                <w:szCs w:val="28"/>
              </w:rPr>
            </w:pPr>
            <w:r w:rsidRPr="00CA5D05">
              <w:rPr>
                <w:rFonts w:eastAsia="Arial Unicode MS"/>
                <w:sz w:val="28"/>
                <w:szCs w:val="28"/>
              </w:rPr>
              <w:t>Праздничная программа ко «Дню народного единства»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-ц</w:t>
            </w:r>
            <w:proofErr w:type="spellEnd"/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Праздничный  доклад к  Дню  Республики</w:t>
            </w:r>
            <w:proofErr w:type="gramStart"/>
            <w:r>
              <w:rPr>
                <w:sz w:val="28"/>
              </w:rPr>
              <w:t xml:space="preserve">  ,</w:t>
            </w:r>
            <w:proofErr w:type="gramEnd"/>
            <w:r>
              <w:rPr>
                <w:sz w:val="28"/>
              </w:rPr>
              <w:t xml:space="preserve"> концерт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посвященное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Международному Дню инвалидов. Проведение  недели  торговли, неделя  оказания  помощи   инвалидам, пенсионерам, детям </w:t>
            </w:r>
            <w:proofErr w:type="gramStart"/>
            <w:r>
              <w:rPr>
                <w:sz w:val="28"/>
              </w:rPr>
              <w:t>-и</w:t>
            </w:r>
            <w:proofErr w:type="gramEnd"/>
            <w:r>
              <w:rPr>
                <w:sz w:val="28"/>
              </w:rPr>
              <w:t>нвалидам</w:t>
            </w:r>
          </w:p>
        </w:tc>
        <w:tc>
          <w:tcPr>
            <w:tcW w:w="2035" w:type="dxa"/>
          </w:tcPr>
          <w:p w:rsidR="000F6097" w:rsidRDefault="000F6097" w:rsidP="007C45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1-7 декабря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 новогоднего  утренника  </w:t>
            </w:r>
          </w:p>
        </w:tc>
        <w:tc>
          <w:tcPr>
            <w:tcW w:w="2035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25-28декабря</w:t>
            </w:r>
          </w:p>
          <w:p w:rsidR="000F6097" w:rsidRDefault="000F6097" w:rsidP="007C45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Гл. </w:t>
            </w:r>
            <w:proofErr w:type="spellStart"/>
            <w:r>
              <w:rPr>
                <w:sz w:val="28"/>
              </w:rPr>
              <w:t>адм</w:t>
            </w:r>
            <w:proofErr w:type="spellEnd"/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0F6097" w:rsidTr="0073051F">
        <w:trPr>
          <w:trHeight w:val="1043"/>
        </w:trPr>
        <w:tc>
          <w:tcPr>
            <w:tcW w:w="617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90" w:type="dxa"/>
          </w:tcPr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Бал-Маскарада</w:t>
            </w:r>
            <w:proofErr w:type="spellEnd"/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 доклад  главы  администрации</w:t>
            </w:r>
          </w:p>
          <w:p w:rsidR="000F6097" w:rsidRDefault="000F6097" w:rsidP="0073051F">
            <w:pPr>
              <w:rPr>
                <w:sz w:val="28"/>
              </w:rPr>
            </w:pPr>
            <w:r>
              <w:rPr>
                <w:sz w:val="28"/>
              </w:rPr>
              <w:t>-награждение  памятными подарками  и  благодарственными  письмами  активных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примерных  семей,  граждан  участвующих  в  общественной  жизни  сельского  поселения</w:t>
            </w:r>
          </w:p>
        </w:tc>
        <w:tc>
          <w:tcPr>
            <w:tcW w:w="2035" w:type="dxa"/>
          </w:tcPr>
          <w:p w:rsidR="000F6097" w:rsidRDefault="000F6097" w:rsidP="007C45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декабря 20</w:t>
            </w:r>
            <w:r w:rsidR="007C4556">
              <w:rPr>
                <w:sz w:val="28"/>
              </w:rPr>
              <w:t>21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522" w:type="dxa"/>
          </w:tcPr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учреждений,</w:t>
            </w:r>
          </w:p>
          <w:p w:rsidR="000F6097" w:rsidRDefault="000F6097" w:rsidP="007305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</w:tbl>
    <w:p w:rsidR="000F6097" w:rsidRDefault="000F6097" w:rsidP="000F6097"/>
    <w:p w:rsidR="000F6097" w:rsidRPr="009E1046" w:rsidRDefault="000F6097" w:rsidP="000F6097">
      <w:pPr>
        <w:jc w:val="center"/>
        <w:rPr>
          <w:sz w:val="28"/>
          <w:szCs w:val="28"/>
        </w:rPr>
      </w:pPr>
      <w:r w:rsidRPr="009E1046">
        <w:rPr>
          <w:sz w:val="28"/>
          <w:szCs w:val="28"/>
        </w:rPr>
        <w:t>Глава  администрации СП</w:t>
      </w:r>
      <w:proofErr w:type="gramStart"/>
      <w:r w:rsidRPr="009E1046">
        <w:rPr>
          <w:sz w:val="28"/>
          <w:szCs w:val="28"/>
        </w:rPr>
        <w:t xml:space="preserve"> :</w:t>
      </w:r>
      <w:proofErr w:type="gramEnd"/>
      <w:r w:rsidRPr="009E1046">
        <w:rPr>
          <w:sz w:val="28"/>
          <w:szCs w:val="28"/>
        </w:rPr>
        <w:t xml:space="preserve">                                 </w:t>
      </w:r>
      <w:proofErr w:type="spellStart"/>
      <w:r w:rsidR="007C4556">
        <w:rPr>
          <w:sz w:val="28"/>
          <w:szCs w:val="28"/>
        </w:rPr>
        <w:t>Минниахметова</w:t>
      </w:r>
      <w:proofErr w:type="spellEnd"/>
      <w:r w:rsidR="007C4556">
        <w:rPr>
          <w:sz w:val="28"/>
          <w:szCs w:val="28"/>
        </w:rPr>
        <w:t xml:space="preserve"> И.Ф.</w:t>
      </w:r>
    </w:p>
    <w:p w:rsidR="000F6097" w:rsidRPr="009E1046" w:rsidRDefault="000F6097" w:rsidP="000F6097">
      <w:pPr>
        <w:rPr>
          <w:sz w:val="28"/>
          <w:szCs w:val="28"/>
        </w:rPr>
      </w:pPr>
    </w:p>
    <w:p w:rsidR="000F6097" w:rsidRPr="009E1046" w:rsidRDefault="000F6097" w:rsidP="000F6097">
      <w:pPr>
        <w:rPr>
          <w:sz w:val="28"/>
          <w:szCs w:val="28"/>
        </w:rPr>
      </w:pPr>
    </w:p>
    <w:p w:rsidR="000F6097" w:rsidRDefault="000F6097" w:rsidP="000F6097"/>
    <w:p w:rsidR="000F6097" w:rsidRDefault="000F6097" w:rsidP="000F6097"/>
    <w:p w:rsidR="000F6097" w:rsidRDefault="000F6097" w:rsidP="000F6097">
      <w:pPr>
        <w:rPr>
          <w:sz w:val="20"/>
          <w:szCs w:val="20"/>
        </w:rPr>
      </w:pPr>
    </w:p>
    <w:p w:rsidR="00C377B1" w:rsidRDefault="00C377B1" w:rsidP="000F6097">
      <w:pPr>
        <w:ind w:left="-426" w:firstLine="426"/>
      </w:pPr>
    </w:p>
    <w:p w:rsidR="00804EBC" w:rsidRDefault="00804EBC"/>
    <w:sectPr w:rsidR="00804EBC" w:rsidSect="0073051F">
      <w:pgSz w:w="11906" w:h="16838"/>
      <w:pgMar w:top="340" w:right="964" w:bottom="22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B1"/>
    <w:rsid w:val="000F6097"/>
    <w:rsid w:val="00282546"/>
    <w:rsid w:val="002C41DE"/>
    <w:rsid w:val="002E2075"/>
    <w:rsid w:val="00336956"/>
    <w:rsid w:val="003F7F67"/>
    <w:rsid w:val="004206A7"/>
    <w:rsid w:val="004A1362"/>
    <w:rsid w:val="00576431"/>
    <w:rsid w:val="005E20E6"/>
    <w:rsid w:val="005F19E3"/>
    <w:rsid w:val="0073051F"/>
    <w:rsid w:val="00744823"/>
    <w:rsid w:val="00772B46"/>
    <w:rsid w:val="007C4556"/>
    <w:rsid w:val="00804EBC"/>
    <w:rsid w:val="00C377B1"/>
    <w:rsid w:val="00CF494C"/>
    <w:rsid w:val="00F5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377B1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77B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377B1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77B1"/>
    <w:pPr>
      <w:keepNext/>
      <w:ind w:left="-426" w:firstLine="426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3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77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rsid w:val="00C377B1"/>
    <w:pPr>
      <w:ind w:left="-426" w:firstLine="426"/>
      <w:jc w:val="center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C37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C377B1"/>
    <w:rPr>
      <w:i/>
      <w:iCs/>
    </w:rPr>
  </w:style>
  <w:style w:type="paragraph" w:customStyle="1" w:styleId="default">
    <w:name w:val="default"/>
    <w:basedOn w:val="a"/>
    <w:rsid w:val="000F609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F6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12</cp:revision>
  <cp:lastPrinted>2021-01-28T09:39:00Z</cp:lastPrinted>
  <dcterms:created xsi:type="dcterms:W3CDTF">2018-01-25T05:21:00Z</dcterms:created>
  <dcterms:modified xsi:type="dcterms:W3CDTF">2021-01-28T09:40:00Z</dcterms:modified>
</cp:coreProperties>
</file>