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F5" w:rsidRDefault="000C1AF5" w:rsidP="000C1AF5">
      <w:pPr>
        <w:tabs>
          <w:tab w:val="left" w:pos="273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сельского поселения  Мутабашевский сельсовет муниципального района Аскинский район Республики Башкортостан</w:t>
      </w:r>
    </w:p>
    <w:p w:rsidR="000C1AF5" w:rsidRDefault="000C1AF5" w:rsidP="000C1AF5">
      <w:pPr>
        <w:tabs>
          <w:tab w:val="left" w:pos="2730"/>
        </w:tabs>
      </w:pPr>
      <w:r>
        <w:rPr>
          <w:b/>
          <w:bCs/>
          <w:sz w:val="28"/>
        </w:rPr>
        <w:t xml:space="preserve">                              </w:t>
      </w:r>
    </w:p>
    <w:p w:rsidR="000C1AF5" w:rsidRDefault="000C1AF5" w:rsidP="000C1AF5">
      <w:pPr>
        <w:rPr>
          <w:b/>
          <w:bCs/>
        </w:rPr>
      </w:pPr>
    </w:p>
    <w:p w:rsidR="000C1AF5" w:rsidRDefault="000C1AF5" w:rsidP="000C1AF5">
      <w:r>
        <w:rPr>
          <w:b/>
          <w:bCs/>
        </w:rPr>
        <w:tab/>
        <w:t xml:space="preserve">                                                  ЗАКЛЮЧЕНИЕ</w:t>
      </w:r>
    </w:p>
    <w:p w:rsidR="000C1AF5" w:rsidRDefault="000C1AF5" w:rsidP="000C1AF5"/>
    <w:p w:rsidR="000C1AF5" w:rsidRPr="00464B4D" w:rsidRDefault="000C1AF5" w:rsidP="000C1AF5">
      <w:pPr>
        <w:pStyle w:val="a6"/>
        <w:jc w:val="center"/>
        <w:rPr>
          <w:sz w:val="28"/>
          <w:szCs w:val="28"/>
        </w:rPr>
      </w:pPr>
      <w:r w:rsidRPr="00464B4D">
        <w:rPr>
          <w:sz w:val="28"/>
          <w:szCs w:val="28"/>
        </w:rPr>
        <w:t>О результатах публичных слушаний по проекту решения « Об утверждении бюджета сельского поселения</w:t>
      </w:r>
      <w:r>
        <w:rPr>
          <w:sz w:val="28"/>
          <w:szCs w:val="28"/>
        </w:rPr>
        <w:t xml:space="preserve"> Мутабашевский сельсовет на 2018 год и плановый период 2019 и 2020</w:t>
      </w:r>
      <w:r w:rsidRPr="00464B4D">
        <w:rPr>
          <w:sz w:val="28"/>
          <w:szCs w:val="28"/>
        </w:rPr>
        <w:t xml:space="preserve"> годов</w:t>
      </w:r>
    </w:p>
    <w:p w:rsidR="000C1AF5" w:rsidRDefault="000C1AF5" w:rsidP="000C1AF5">
      <w:pPr>
        <w:tabs>
          <w:tab w:val="left" w:pos="3615"/>
        </w:tabs>
      </w:pPr>
    </w:p>
    <w:p w:rsidR="000C1AF5" w:rsidRDefault="000C1AF5" w:rsidP="000C1AF5">
      <w:pPr>
        <w:tabs>
          <w:tab w:val="left" w:pos="3615"/>
        </w:tabs>
      </w:pPr>
      <w:r>
        <w:t xml:space="preserve"> 11.12.2018 г.                                                                                         с</w:t>
      </w:r>
      <w:proofErr w:type="gramStart"/>
      <w:r>
        <w:t>.С</w:t>
      </w:r>
      <w:proofErr w:type="gramEnd"/>
      <w:r>
        <w:t>тарый Мутабаш</w:t>
      </w:r>
    </w:p>
    <w:p w:rsidR="000C1AF5" w:rsidRDefault="000C1AF5" w:rsidP="000C1AF5">
      <w:pPr>
        <w:tabs>
          <w:tab w:val="left" w:pos="3615"/>
        </w:tabs>
      </w:pPr>
    </w:p>
    <w:p w:rsidR="000C1AF5" w:rsidRPr="00464B4D" w:rsidRDefault="000C1AF5" w:rsidP="000C1AF5">
      <w:pPr>
        <w:pStyle w:val="a6"/>
        <w:jc w:val="both"/>
        <w:rPr>
          <w:b w:val="0"/>
        </w:rPr>
      </w:pPr>
      <w:r w:rsidRPr="00464B4D">
        <w:rPr>
          <w:b w:val="0"/>
        </w:rPr>
        <w:t xml:space="preserve">         </w:t>
      </w:r>
      <w:proofErr w:type="gramStart"/>
      <w:r w:rsidRPr="00464B4D">
        <w:rPr>
          <w:b w:val="0"/>
        </w:rPr>
        <w:t>В соответствии с требованиями Федерального Закона «Об общих принципах организации местного самоуправления в Российской Федерации» от 06.10.2003 года №131-ФЗ главой сельского поселения был внесен на рассмотрение в Совет сельского поселения Мутабашевский сельсовет  проект решения « Об утверждении бюджета сельского поселения Мутабашевский сельсовет на 201</w:t>
      </w:r>
      <w:r>
        <w:rPr>
          <w:b w:val="0"/>
        </w:rPr>
        <w:t>9 год и плановый период 2020  и 2021</w:t>
      </w:r>
      <w:r w:rsidRPr="00464B4D">
        <w:rPr>
          <w:b w:val="0"/>
        </w:rPr>
        <w:t xml:space="preserve"> годов» (далее – проект решения)</w:t>
      </w:r>
      <w:proofErr w:type="gramEnd"/>
    </w:p>
    <w:p w:rsidR="000C1AF5" w:rsidRPr="00D55CCE" w:rsidRDefault="000C1AF5" w:rsidP="000C1AF5">
      <w:pPr>
        <w:tabs>
          <w:tab w:val="left" w:pos="3615"/>
        </w:tabs>
        <w:jc w:val="both"/>
        <w:rPr>
          <w:sz w:val="20"/>
          <w:szCs w:val="20"/>
        </w:rPr>
      </w:pPr>
    </w:p>
    <w:p w:rsidR="000C1AF5" w:rsidRPr="00A02624" w:rsidRDefault="00A5565D" w:rsidP="000C1AF5">
      <w:pPr>
        <w:tabs>
          <w:tab w:val="left" w:pos="3615"/>
        </w:tabs>
        <w:jc w:val="both"/>
      </w:pPr>
      <w:r>
        <w:t xml:space="preserve">        29 ноября 2018</w:t>
      </w:r>
      <w:r w:rsidR="000C1AF5">
        <w:t xml:space="preserve"> </w:t>
      </w:r>
      <w:r w:rsidR="000C1AF5" w:rsidRPr="00A02624">
        <w:t xml:space="preserve"> года  внесенный проект решения был одобрен единогласно на заседании </w:t>
      </w:r>
      <w:r w:rsidR="000C1AF5">
        <w:t>сельского поселения  Мутабашев</w:t>
      </w:r>
      <w:r>
        <w:t>ский сельсовет (Решение №  186 от 29.11.2018</w:t>
      </w:r>
      <w:r w:rsidR="000C1AF5">
        <w:t xml:space="preserve"> </w:t>
      </w:r>
      <w:r w:rsidR="000C1AF5" w:rsidRPr="00A02624">
        <w:t>г.)</w:t>
      </w:r>
    </w:p>
    <w:p w:rsidR="000C1AF5" w:rsidRPr="00A02624" w:rsidRDefault="000C1AF5" w:rsidP="000C1AF5">
      <w:pPr>
        <w:tabs>
          <w:tab w:val="left" w:pos="3615"/>
        </w:tabs>
        <w:jc w:val="both"/>
      </w:pPr>
      <w:r>
        <w:t xml:space="preserve">       </w:t>
      </w:r>
      <w:r w:rsidR="00A5565D">
        <w:t xml:space="preserve">29 ноября 2018 </w:t>
      </w:r>
      <w:r w:rsidR="00A5565D" w:rsidRPr="00A02624">
        <w:t xml:space="preserve"> </w:t>
      </w:r>
      <w:r>
        <w:t xml:space="preserve"> </w:t>
      </w:r>
      <w:r w:rsidRPr="00A02624">
        <w:t>года был издан и размещен на информационных стендах в каждом населенном пункте, входящем в состав сельского поселения, информационный бюллетень сельского поселения, в котором был опубликован одобренный проект решения.</w:t>
      </w:r>
    </w:p>
    <w:p w:rsidR="000C1AF5" w:rsidRPr="00A02624" w:rsidRDefault="000C1AF5" w:rsidP="000C1AF5">
      <w:pPr>
        <w:tabs>
          <w:tab w:val="left" w:pos="3615"/>
        </w:tabs>
        <w:jc w:val="both"/>
      </w:pPr>
      <w:r w:rsidRPr="00A02624">
        <w:t xml:space="preserve">        В соответствии с Решением </w:t>
      </w:r>
      <w:r>
        <w:t xml:space="preserve">Совета </w:t>
      </w:r>
      <w:r w:rsidRPr="00A02624">
        <w:t xml:space="preserve">сельского </w:t>
      </w:r>
      <w:r>
        <w:t>поселения Мутабашевский сельсовет «</w:t>
      </w:r>
      <w:r w:rsidRPr="00464B4D">
        <w:rPr>
          <w:b/>
        </w:rPr>
        <w:t xml:space="preserve">Об утверждении </w:t>
      </w:r>
      <w:r w:rsidRPr="00464B4D">
        <w:rPr>
          <w:b/>
          <w:bCs/>
        </w:rPr>
        <w:t>бюджет</w:t>
      </w:r>
      <w:r w:rsidRPr="00464B4D">
        <w:rPr>
          <w:b/>
        </w:rPr>
        <w:t>а</w:t>
      </w:r>
      <w:r w:rsidRPr="00464B4D">
        <w:rPr>
          <w:b/>
          <w:bCs/>
        </w:rPr>
        <w:t> сельского поселения Мутабашевский сельсовет на 201</w:t>
      </w:r>
      <w:r w:rsidR="00A5565D">
        <w:rPr>
          <w:b/>
          <w:bCs/>
        </w:rPr>
        <w:t>9 год и плановый период 2020 и 2021</w:t>
      </w:r>
      <w:r w:rsidRPr="00464B4D">
        <w:rPr>
          <w:b/>
          <w:bCs/>
        </w:rPr>
        <w:t xml:space="preserve"> годов</w:t>
      </w:r>
      <w:r w:rsidRPr="00A02624">
        <w:t xml:space="preserve">» </w:t>
      </w:r>
      <w:r w:rsidR="00A5565D">
        <w:t xml:space="preserve"> № 187</w:t>
      </w:r>
      <w:r>
        <w:t xml:space="preserve"> </w:t>
      </w:r>
      <w:r w:rsidR="00A5565D">
        <w:t xml:space="preserve">от 129.11.2018 </w:t>
      </w:r>
      <w:r w:rsidRPr="00A02624">
        <w:t xml:space="preserve">г. публичные слушания по проекту решения </w:t>
      </w:r>
      <w:r>
        <w:t>были на</w:t>
      </w:r>
      <w:r w:rsidR="00A5565D">
        <w:t>значены на 11.12.2018</w:t>
      </w:r>
      <w:r>
        <w:t xml:space="preserve"> г. в 1</w:t>
      </w:r>
      <w:r w:rsidR="00A5565D">
        <w:t>1</w:t>
      </w:r>
      <w:r w:rsidRPr="00A02624">
        <w:t xml:space="preserve">.00 в здании </w:t>
      </w:r>
      <w:r>
        <w:t>сельского поселения Мутабашевский сельсовет</w:t>
      </w:r>
    </w:p>
    <w:p w:rsidR="000C1AF5" w:rsidRPr="00A02624" w:rsidRDefault="000C1AF5" w:rsidP="000C1AF5">
      <w:pPr>
        <w:tabs>
          <w:tab w:val="left" w:pos="3615"/>
        </w:tabs>
        <w:jc w:val="both"/>
      </w:pPr>
      <w:r w:rsidRPr="00A02624">
        <w:t xml:space="preserve">     На публи</w:t>
      </w:r>
      <w:r>
        <w:t>чных слушаниях присутствовали 27</w:t>
      </w:r>
      <w:r w:rsidRPr="00A02624">
        <w:t xml:space="preserve"> человек.</w:t>
      </w:r>
    </w:p>
    <w:p w:rsidR="000C1AF5" w:rsidRPr="00A02624" w:rsidRDefault="000C1AF5" w:rsidP="000C1AF5">
      <w:pPr>
        <w:tabs>
          <w:tab w:val="left" w:pos="3615"/>
        </w:tabs>
        <w:jc w:val="both"/>
      </w:pPr>
      <w:r w:rsidRPr="00A02624">
        <w:t xml:space="preserve">    Председательствовал: глава сельского поселения   </w:t>
      </w:r>
      <w:proofErr w:type="spellStart"/>
      <w:r>
        <w:t>Файзуллин</w:t>
      </w:r>
      <w:proofErr w:type="spellEnd"/>
      <w:r>
        <w:t xml:space="preserve"> </w:t>
      </w:r>
      <w:proofErr w:type="spellStart"/>
      <w:r>
        <w:t>Азат</w:t>
      </w:r>
      <w:proofErr w:type="spellEnd"/>
      <w:r>
        <w:t xml:space="preserve"> </w:t>
      </w:r>
      <w:proofErr w:type="spellStart"/>
      <w:r>
        <w:t>Галимзянович</w:t>
      </w:r>
      <w:proofErr w:type="spellEnd"/>
      <w:r w:rsidRPr="00A02624">
        <w:t>.</w:t>
      </w:r>
    </w:p>
    <w:p w:rsidR="000C1AF5" w:rsidRPr="00A02624" w:rsidRDefault="000C1AF5" w:rsidP="000C1AF5">
      <w:pPr>
        <w:tabs>
          <w:tab w:val="left" w:pos="3615"/>
        </w:tabs>
        <w:jc w:val="both"/>
      </w:pPr>
      <w:r>
        <w:t xml:space="preserve">    Секретарем п</w:t>
      </w:r>
      <w:r w:rsidRPr="00A02624">
        <w:t>убличных слушаний был</w:t>
      </w:r>
      <w:r>
        <w:t>а</w:t>
      </w:r>
      <w:r w:rsidRPr="00A02624">
        <w:t xml:space="preserve"> определен</w:t>
      </w:r>
      <w:r>
        <w:t>а</w:t>
      </w:r>
      <w:r w:rsidRPr="00A02624">
        <w:t xml:space="preserve">  </w:t>
      </w:r>
      <w:proofErr w:type="spellStart"/>
      <w:r>
        <w:t>Ахматшина</w:t>
      </w:r>
      <w:proofErr w:type="spellEnd"/>
      <w:r>
        <w:t xml:space="preserve"> </w:t>
      </w:r>
      <w:proofErr w:type="spellStart"/>
      <w:r>
        <w:t>Эльвина</w:t>
      </w:r>
      <w:proofErr w:type="spellEnd"/>
      <w:r>
        <w:t xml:space="preserve"> </w:t>
      </w:r>
      <w:proofErr w:type="spellStart"/>
      <w:r>
        <w:t>Фирдаусовна</w:t>
      </w:r>
      <w:proofErr w:type="spellEnd"/>
    </w:p>
    <w:p w:rsidR="000C1AF5" w:rsidRPr="00A02624" w:rsidRDefault="000C1AF5" w:rsidP="000C1AF5">
      <w:pPr>
        <w:tabs>
          <w:tab w:val="left" w:pos="3615"/>
        </w:tabs>
        <w:jc w:val="both"/>
      </w:pPr>
      <w:r w:rsidRPr="00A02624">
        <w:t xml:space="preserve">    По проекту решения с докладом </w:t>
      </w:r>
      <w:proofErr w:type="gramStart"/>
      <w:r w:rsidRPr="00A02624">
        <w:t>выступил</w:t>
      </w:r>
      <w:proofErr w:type="gramEnd"/>
      <w:r w:rsidRPr="00A02624">
        <w:t xml:space="preserve"> глава сельского поселения</w:t>
      </w:r>
      <w:r>
        <w:t xml:space="preserve"> </w:t>
      </w:r>
      <w:proofErr w:type="spellStart"/>
      <w:r>
        <w:t>Файзуллин</w:t>
      </w:r>
      <w:proofErr w:type="spellEnd"/>
      <w:r>
        <w:t xml:space="preserve"> А.Г</w:t>
      </w:r>
      <w:r w:rsidRPr="00A02624">
        <w:t xml:space="preserve">. В ходе обсуждения проекта решения </w:t>
      </w:r>
      <w:r>
        <w:t xml:space="preserve">Совета </w:t>
      </w:r>
      <w:r w:rsidRPr="00A02624">
        <w:t xml:space="preserve">сельского поселения </w:t>
      </w:r>
      <w:r>
        <w:t xml:space="preserve">Мутабашевский сельсовет </w:t>
      </w:r>
      <w:r w:rsidRPr="00A02624">
        <w:t>замечаний и предложений по предложенному проекту решения не поступило.</w:t>
      </w:r>
    </w:p>
    <w:p w:rsidR="000C1AF5" w:rsidRPr="00A02624" w:rsidRDefault="000C1AF5" w:rsidP="000C1AF5">
      <w:pPr>
        <w:tabs>
          <w:tab w:val="left" w:pos="3615"/>
        </w:tabs>
        <w:jc w:val="both"/>
      </w:pPr>
      <w:r w:rsidRPr="00A02624">
        <w:t xml:space="preserve">     Большинством г</w:t>
      </w:r>
      <w:r>
        <w:t>олосов присутствующих («за» - 27</w:t>
      </w:r>
      <w:r w:rsidRPr="00A02624">
        <w:t xml:space="preserve">, «против» - нет, «воздержалось»- нет) рекомендовано на заседании </w:t>
      </w:r>
      <w:r>
        <w:t xml:space="preserve">Совета </w:t>
      </w:r>
      <w:r w:rsidRPr="00A02624">
        <w:t>сельского поселения</w:t>
      </w:r>
      <w:r>
        <w:t xml:space="preserve"> Мутабашевский сельсовет </w:t>
      </w:r>
      <w:r w:rsidRPr="00A02624">
        <w:t xml:space="preserve"> </w:t>
      </w:r>
      <w:proofErr w:type="gramStart"/>
      <w:r w:rsidRPr="00A02624">
        <w:t>принять</w:t>
      </w:r>
      <w:proofErr w:type="gramEnd"/>
      <w:r w:rsidRPr="00A02624">
        <w:t xml:space="preserve"> предложенный проект решения.</w:t>
      </w:r>
    </w:p>
    <w:p w:rsidR="000C1AF5" w:rsidRPr="00A02624" w:rsidRDefault="000C1AF5" w:rsidP="000C1AF5">
      <w:pPr>
        <w:tabs>
          <w:tab w:val="left" w:pos="3615"/>
        </w:tabs>
        <w:jc w:val="both"/>
      </w:pPr>
    </w:p>
    <w:p w:rsidR="000C1AF5" w:rsidRPr="00A02624" w:rsidRDefault="000C1AF5" w:rsidP="000C1AF5">
      <w:pPr>
        <w:tabs>
          <w:tab w:val="left" w:pos="3615"/>
        </w:tabs>
        <w:jc w:val="both"/>
      </w:pPr>
    </w:p>
    <w:p w:rsidR="000C1AF5" w:rsidRPr="00A02624" w:rsidRDefault="000C1AF5" w:rsidP="000C1AF5">
      <w:pPr>
        <w:tabs>
          <w:tab w:val="left" w:pos="3615"/>
        </w:tabs>
        <w:jc w:val="both"/>
      </w:pPr>
      <w:r w:rsidRPr="00A02624">
        <w:t xml:space="preserve">                        </w:t>
      </w:r>
    </w:p>
    <w:p w:rsidR="000C1AF5" w:rsidRPr="00A02624" w:rsidRDefault="000C1AF5" w:rsidP="000C1AF5">
      <w:pPr>
        <w:tabs>
          <w:tab w:val="left" w:pos="3615"/>
        </w:tabs>
        <w:jc w:val="both"/>
      </w:pPr>
    </w:p>
    <w:p w:rsidR="000C1AF5" w:rsidRPr="00A02624" w:rsidRDefault="000C1AF5" w:rsidP="000C1AF5">
      <w:pPr>
        <w:tabs>
          <w:tab w:val="left" w:pos="3615"/>
        </w:tabs>
        <w:jc w:val="both"/>
      </w:pPr>
      <w:r>
        <w:t xml:space="preserve">    </w:t>
      </w:r>
      <w:r w:rsidRPr="00A02624">
        <w:t xml:space="preserve">Глава сельского поселения                                                   </w:t>
      </w:r>
      <w:proofErr w:type="spellStart"/>
      <w:r w:rsidRPr="00A02624">
        <w:t>А.</w:t>
      </w:r>
      <w:r>
        <w:t>Г.Файзуллин</w:t>
      </w:r>
      <w:proofErr w:type="spellEnd"/>
      <w:r w:rsidRPr="00A02624">
        <w:t xml:space="preserve"> </w:t>
      </w:r>
    </w:p>
    <w:p w:rsidR="000C1AF5" w:rsidRPr="00A02624" w:rsidRDefault="000C1AF5" w:rsidP="000C1AF5">
      <w:pPr>
        <w:tabs>
          <w:tab w:val="left" w:pos="3615"/>
        </w:tabs>
        <w:jc w:val="both"/>
      </w:pPr>
    </w:p>
    <w:p w:rsidR="000C1AF5" w:rsidRPr="00A02624" w:rsidRDefault="000C1AF5" w:rsidP="000C1AF5">
      <w:pPr>
        <w:tabs>
          <w:tab w:val="left" w:pos="3615"/>
        </w:tabs>
        <w:jc w:val="both"/>
      </w:pPr>
    </w:p>
    <w:p w:rsidR="000C1AF5" w:rsidRPr="00A02624" w:rsidRDefault="000C1AF5" w:rsidP="000C1AF5">
      <w:pPr>
        <w:tabs>
          <w:tab w:val="left" w:pos="3615"/>
        </w:tabs>
        <w:jc w:val="both"/>
      </w:pPr>
    </w:p>
    <w:p w:rsidR="000C1AF5" w:rsidRDefault="000C1AF5" w:rsidP="000C1AF5"/>
    <w:p w:rsidR="00804EBC" w:rsidRDefault="00804EBC"/>
    <w:sectPr w:rsidR="00804EBC" w:rsidSect="00E9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AF5"/>
    <w:rsid w:val="000C1AF5"/>
    <w:rsid w:val="001D784D"/>
    <w:rsid w:val="00804EBC"/>
    <w:rsid w:val="00A5565D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Body Text"/>
    <w:basedOn w:val="a"/>
    <w:link w:val="a7"/>
    <w:rsid w:val="000C1AF5"/>
    <w:rPr>
      <w:b/>
      <w:bCs/>
    </w:rPr>
  </w:style>
  <w:style w:type="character" w:customStyle="1" w:styleId="a7">
    <w:name w:val="Основной текст Знак"/>
    <w:basedOn w:val="a0"/>
    <w:link w:val="a6"/>
    <w:rsid w:val="000C1A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dcterms:created xsi:type="dcterms:W3CDTF">2019-01-25T09:40:00Z</dcterms:created>
  <dcterms:modified xsi:type="dcterms:W3CDTF">2019-01-25T09:54:00Z</dcterms:modified>
</cp:coreProperties>
</file>