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25" w:rsidRDefault="00E65025" w:rsidP="00E65025">
      <w:pPr>
        <w:pStyle w:val="a5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2127"/>
        <w:gridCol w:w="3827"/>
      </w:tblGrid>
      <w:tr w:rsidR="00E65025" w:rsidTr="00214082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65025" w:rsidRDefault="00E65025" w:rsidP="00214082">
            <w:pPr>
              <w:spacing w:line="276" w:lineRule="auto"/>
              <w:rPr>
                <w:sz w:val="20"/>
              </w:rPr>
            </w:pPr>
          </w:p>
          <w:p w:rsidR="00E65025" w:rsidRDefault="00E65025" w:rsidP="00214082">
            <w:pPr>
              <w:spacing w:line="276" w:lineRule="auto"/>
              <w:rPr>
                <w:sz w:val="20"/>
              </w:rPr>
            </w:pPr>
          </w:p>
          <w:p w:rsidR="00E65025" w:rsidRDefault="00E65025" w:rsidP="00214082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E65025" w:rsidRDefault="00E65025" w:rsidP="00214082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E65025" w:rsidRDefault="00E65025" w:rsidP="00214082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E65025" w:rsidRDefault="00E65025" w:rsidP="00214082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E65025" w:rsidRDefault="00E65025" w:rsidP="00214082">
            <w:pPr>
              <w:spacing w:line="276" w:lineRule="auto"/>
              <w:jc w:val="center"/>
              <w:rPr>
                <w:sz w:val="20"/>
              </w:rPr>
            </w:pPr>
          </w:p>
          <w:p w:rsidR="00E65025" w:rsidRDefault="00E65025" w:rsidP="0021408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65025" w:rsidRDefault="00E65025" w:rsidP="00214082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65025" w:rsidRDefault="00E65025" w:rsidP="00214082">
            <w:pPr>
              <w:pStyle w:val="2"/>
              <w:spacing w:line="276" w:lineRule="auto"/>
              <w:rPr>
                <w:sz w:val="20"/>
              </w:rPr>
            </w:pPr>
          </w:p>
          <w:p w:rsidR="00E65025" w:rsidRDefault="00E65025" w:rsidP="00214082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E65025" w:rsidRDefault="00E65025" w:rsidP="00214082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E65025" w:rsidRDefault="00E65025" w:rsidP="00214082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E65025" w:rsidRDefault="00E65025" w:rsidP="00214082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E65025" w:rsidRDefault="00E65025" w:rsidP="00214082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E65025" w:rsidRDefault="00E65025" w:rsidP="00214082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E65025" w:rsidRDefault="00E65025" w:rsidP="00214082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E65025" w:rsidRDefault="00E65025" w:rsidP="00214082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E65025" w:rsidRDefault="0066156B" w:rsidP="00E65025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="007D10BE">
        <w:rPr>
          <w:sz w:val="28"/>
          <w:szCs w:val="28"/>
          <w:lang w:val="be-BY"/>
        </w:rPr>
        <w:t>1</w:t>
      </w:r>
      <w:r w:rsidR="00E65025">
        <w:rPr>
          <w:sz w:val="28"/>
          <w:szCs w:val="28"/>
          <w:lang w:val="be-BY"/>
        </w:rPr>
        <w:t>-ое заседание  27-созыва</w:t>
      </w:r>
    </w:p>
    <w:p w:rsidR="00E65025" w:rsidRDefault="00E65025" w:rsidP="00E65025">
      <w:pPr>
        <w:jc w:val="center"/>
      </w:pPr>
    </w:p>
    <w:p w:rsidR="00E65025" w:rsidRDefault="00E65025" w:rsidP="00E65025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E65025" w:rsidRDefault="00E65025" w:rsidP="00E65025">
      <w:pPr>
        <w:rPr>
          <w:b/>
          <w:sz w:val="28"/>
        </w:rPr>
      </w:pPr>
    </w:p>
    <w:p w:rsidR="00E65025" w:rsidRDefault="00E65025" w:rsidP="00E65025">
      <w:pPr>
        <w:rPr>
          <w:b/>
          <w:sz w:val="28"/>
        </w:rPr>
      </w:pPr>
    </w:p>
    <w:p w:rsidR="00E65025" w:rsidRDefault="00E65025" w:rsidP="00E65025">
      <w:pPr>
        <w:pStyle w:val="a6"/>
        <w:ind w:firstLine="720"/>
        <w:jc w:val="center"/>
      </w:pPr>
      <w:r>
        <w:rPr>
          <w:b/>
        </w:rPr>
        <w:t>О секретаре</w:t>
      </w:r>
      <w:r w:rsidR="0066156B">
        <w:rPr>
          <w:b/>
        </w:rPr>
        <w:t xml:space="preserve"> двадцат</w:t>
      </w:r>
      <w:r w:rsidR="007D10BE">
        <w:rPr>
          <w:b/>
        </w:rPr>
        <w:t>ь первого</w:t>
      </w:r>
      <w:r>
        <w:rPr>
          <w:b/>
        </w:rPr>
        <w:t xml:space="preserve"> заседания Совета</w:t>
      </w:r>
      <w:r>
        <w:t xml:space="preserve"> </w:t>
      </w:r>
      <w:r>
        <w:rPr>
          <w:b/>
        </w:rPr>
        <w:t>сельского поселения Мутабашевский сельсовет муниципального района Аскинский район</w:t>
      </w:r>
      <w:r>
        <w:t xml:space="preserve"> </w:t>
      </w:r>
      <w:r>
        <w:rPr>
          <w:b/>
        </w:rPr>
        <w:t>Республики Башкортостан</w:t>
      </w:r>
    </w:p>
    <w:p w:rsidR="00E65025" w:rsidRDefault="00E65025" w:rsidP="00E65025">
      <w:pPr>
        <w:pStyle w:val="a6"/>
        <w:ind w:firstLine="720"/>
        <w:jc w:val="center"/>
        <w:rPr>
          <w:b/>
        </w:rPr>
      </w:pPr>
    </w:p>
    <w:p w:rsidR="00E65025" w:rsidRDefault="00E65025" w:rsidP="00E65025">
      <w:pPr>
        <w:pStyle w:val="a6"/>
        <w:ind w:firstLine="720"/>
        <w:jc w:val="center"/>
        <w:rPr>
          <w:b/>
        </w:rPr>
      </w:pPr>
    </w:p>
    <w:p w:rsidR="00E65025" w:rsidRDefault="00E65025" w:rsidP="00E65025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E65025" w:rsidRDefault="00E65025" w:rsidP="00E65025">
      <w:pPr>
        <w:pStyle w:val="a6"/>
        <w:ind w:firstLine="850"/>
        <w:jc w:val="both"/>
      </w:pPr>
      <w:r>
        <w:t xml:space="preserve">избрать секретарем </w:t>
      </w:r>
      <w:r w:rsidR="0066156B">
        <w:t>двадцат</w:t>
      </w:r>
      <w:r w:rsidR="007D10BE">
        <w:t>ь первого</w:t>
      </w:r>
      <w:bookmarkStart w:id="0" w:name="_GoBack"/>
      <w:bookmarkEnd w:id="0"/>
      <w:r>
        <w:t xml:space="preserve"> 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E65025" w:rsidRDefault="00E65025" w:rsidP="0082523F">
      <w:pPr>
        <w:jc w:val="both"/>
      </w:pPr>
      <w:r>
        <w:t>1.</w:t>
      </w:r>
      <w:r w:rsidR="0082523F" w:rsidRPr="0082523F">
        <w:rPr>
          <w:sz w:val="28"/>
          <w:szCs w:val="28"/>
        </w:rPr>
        <w:t xml:space="preserve"> </w:t>
      </w:r>
      <w:proofErr w:type="spellStart"/>
      <w:r w:rsidR="0082523F">
        <w:rPr>
          <w:sz w:val="28"/>
          <w:szCs w:val="28"/>
        </w:rPr>
        <w:t>Ногоманов</w:t>
      </w:r>
      <w:proofErr w:type="spellEnd"/>
      <w:r w:rsidR="0082523F">
        <w:rPr>
          <w:sz w:val="28"/>
          <w:szCs w:val="28"/>
        </w:rPr>
        <w:t xml:space="preserve"> </w:t>
      </w:r>
      <w:proofErr w:type="spellStart"/>
      <w:r w:rsidR="0082523F">
        <w:rPr>
          <w:sz w:val="28"/>
          <w:szCs w:val="28"/>
        </w:rPr>
        <w:t>Флюр</w:t>
      </w:r>
      <w:proofErr w:type="spellEnd"/>
      <w:r w:rsidR="0082523F">
        <w:rPr>
          <w:sz w:val="28"/>
          <w:szCs w:val="28"/>
        </w:rPr>
        <w:t xml:space="preserve"> </w:t>
      </w:r>
      <w:proofErr w:type="spellStart"/>
      <w:r w:rsidR="0082523F">
        <w:rPr>
          <w:sz w:val="28"/>
          <w:szCs w:val="28"/>
        </w:rPr>
        <w:t>Фамиеви</w:t>
      </w:r>
      <w:proofErr w:type="gramStart"/>
      <w:r w:rsidR="0082523F">
        <w:rPr>
          <w:sz w:val="28"/>
          <w:szCs w:val="28"/>
        </w:rPr>
        <w:t>ч</w:t>
      </w:r>
      <w:proofErr w:type="spellEnd"/>
      <w:r w:rsidR="0082523F">
        <w:rPr>
          <w:sz w:val="28"/>
          <w:szCs w:val="28"/>
        </w:rPr>
        <w:t>–</w:t>
      </w:r>
      <w:proofErr w:type="gramEnd"/>
      <w:r w:rsidR="0082523F">
        <w:rPr>
          <w:sz w:val="28"/>
          <w:szCs w:val="28"/>
        </w:rPr>
        <w:t xml:space="preserve">  депутат по избирательному округу №  3</w:t>
      </w:r>
    </w:p>
    <w:p w:rsidR="00E65025" w:rsidRDefault="00E65025" w:rsidP="00E65025">
      <w:pPr>
        <w:rPr>
          <w:sz w:val="28"/>
          <w:szCs w:val="28"/>
        </w:rPr>
      </w:pPr>
    </w:p>
    <w:p w:rsidR="00E65025" w:rsidRDefault="00E65025" w:rsidP="00E65025">
      <w:pPr>
        <w:rPr>
          <w:sz w:val="28"/>
          <w:szCs w:val="28"/>
        </w:rPr>
      </w:pPr>
    </w:p>
    <w:p w:rsidR="00E65025" w:rsidRDefault="00E65025" w:rsidP="00E65025">
      <w:pPr>
        <w:rPr>
          <w:sz w:val="28"/>
          <w:szCs w:val="28"/>
        </w:rPr>
      </w:pPr>
    </w:p>
    <w:p w:rsidR="00E65025" w:rsidRDefault="00E65025" w:rsidP="00E6502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Глава </w:t>
      </w:r>
      <w:r>
        <w:rPr>
          <w:bCs/>
          <w:sz w:val="28"/>
          <w:szCs w:val="28"/>
        </w:rPr>
        <w:t xml:space="preserve">сельского поселения </w:t>
      </w:r>
    </w:p>
    <w:p w:rsidR="00E65025" w:rsidRDefault="00E65025" w:rsidP="00E65025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spellStart"/>
      <w:r>
        <w:rPr>
          <w:bCs/>
          <w:sz w:val="28"/>
          <w:szCs w:val="28"/>
        </w:rPr>
        <w:t>Мутабашевский</w:t>
      </w:r>
      <w:proofErr w:type="spellEnd"/>
      <w:r>
        <w:rPr>
          <w:bCs/>
          <w:sz w:val="28"/>
          <w:szCs w:val="28"/>
        </w:rPr>
        <w:t xml:space="preserve"> сельсовет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А.Г.Файзуллин</w:t>
      </w:r>
      <w:proofErr w:type="spellEnd"/>
    </w:p>
    <w:p w:rsidR="00E65025" w:rsidRDefault="00E65025" w:rsidP="00E65025">
      <w:pPr>
        <w:rPr>
          <w:sz w:val="28"/>
          <w:szCs w:val="28"/>
        </w:rPr>
      </w:pPr>
    </w:p>
    <w:p w:rsidR="00E65025" w:rsidRDefault="00E65025" w:rsidP="00E65025">
      <w:pPr>
        <w:rPr>
          <w:sz w:val="28"/>
          <w:szCs w:val="28"/>
        </w:rPr>
      </w:pPr>
    </w:p>
    <w:p w:rsidR="00E65025" w:rsidRDefault="00E65025" w:rsidP="00E65025">
      <w:pPr>
        <w:rPr>
          <w:sz w:val="28"/>
          <w:szCs w:val="28"/>
        </w:rPr>
      </w:pPr>
    </w:p>
    <w:p w:rsidR="00E65025" w:rsidRDefault="00E65025" w:rsidP="00E65025">
      <w:pPr>
        <w:rPr>
          <w:sz w:val="28"/>
          <w:szCs w:val="28"/>
        </w:rPr>
      </w:pPr>
    </w:p>
    <w:p w:rsidR="00E65025" w:rsidRDefault="00E65025" w:rsidP="00E65025">
      <w:pPr>
        <w:rPr>
          <w:sz w:val="28"/>
          <w:szCs w:val="28"/>
        </w:rPr>
      </w:pPr>
    </w:p>
    <w:p w:rsidR="00E65025" w:rsidRDefault="00E65025" w:rsidP="00E65025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</w:t>
      </w:r>
    </w:p>
    <w:p w:rsidR="00E65025" w:rsidRDefault="007D10BE" w:rsidP="00E65025">
      <w:pPr>
        <w:rPr>
          <w:sz w:val="28"/>
          <w:szCs w:val="28"/>
        </w:rPr>
      </w:pPr>
      <w:r>
        <w:rPr>
          <w:sz w:val="28"/>
          <w:szCs w:val="28"/>
        </w:rPr>
        <w:t>1 декабря</w:t>
      </w:r>
      <w:r w:rsidR="0066156B">
        <w:rPr>
          <w:sz w:val="28"/>
          <w:szCs w:val="28"/>
        </w:rPr>
        <w:t xml:space="preserve"> </w:t>
      </w:r>
      <w:r w:rsidR="00E65025">
        <w:rPr>
          <w:sz w:val="28"/>
          <w:szCs w:val="28"/>
        </w:rPr>
        <w:t xml:space="preserve"> 2017 г</w:t>
      </w:r>
    </w:p>
    <w:p w:rsidR="00E65025" w:rsidRDefault="006E7B37" w:rsidP="00E65025">
      <w:pPr>
        <w:rPr>
          <w:sz w:val="28"/>
          <w:szCs w:val="28"/>
        </w:rPr>
      </w:pPr>
      <w:r>
        <w:rPr>
          <w:sz w:val="28"/>
          <w:szCs w:val="28"/>
        </w:rPr>
        <w:t>№ 1</w:t>
      </w:r>
      <w:r w:rsidR="007D10BE">
        <w:rPr>
          <w:sz w:val="28"/>
          <w:szCs w:val="28"/>
        </w:rPr>
        <w:t>28</w:t>
      </w:r>
    </w:p>
    <w:sectPr w:rsidR="00E65025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25"/>
    <w:rsid w:val="00111E48"/>
    <w:rsid w:val="004F1CBD"/>
    <w:rsid w:val="00535E29"/>
    <w:rsid w:val="0066156B"/>
    <w:rsid w:val="006E7B37"/>
    <w:rsid w:val="007D10BE"/>
    <w:rsid w:val="00804EBC"/>
    <w:rsid w:val="0082523F"/>
    <w:rsid w:val="009406A4"/>
    <w:rsid w:val="00BF031F"/>
    <w:rsid w:val="00CF494C"/>
    <w:rsid w:val="00E30EE8"/>
    <w:rsid w:val="00E65025"/>
    <w:rsid w:val="00EB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2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65025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E65025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E65025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E650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65025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E650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2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E65025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E65025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E65025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E650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65025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E650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WORK</cp:lastModifiedBy>
  <cp:revision>3</cp:revision>
  <cp:lastPrinted>2017-08-30T05:12:00Z</cp:lastPrinted>
  <dcterms:created xsi:type="dcterms:W3CDTF">2018-01-15T14:42:00Z</dcterms:created>
  <dcterms:modified xsi:type="dcterms:W3CDTF">2018-01-15T16:35:00Z</dcterms:modified>
</cp:coreProperties>
</file>