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557B6" w:rsidTr="00F6749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57B6" w:rsidRDefault="004557B6" w:rsidP="00F674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57B6" w:rsidRDefault="004557B6" w:rsidP="00F674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4557B6" w:rsidRDefault="004557B6" w:rsidP="00F674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4557B6" w:rsidRDefault="004557B6" w:rsidP="00F674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4557B6" w:rsidRDefault="004557B6" w:rsidP="00F67495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4557B6" w:rsidRDefault="004557B6" w:rsidP="00F67495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4557B6" w:rsidRDefault="004557B6" w:rsidP="00F674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57B6" w:rsidRDefault="004557B6" w:rsidP="00F67495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57B6" w:rsidRDefault="004557B6" w:rsidP="00F6749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4557B6" w:rsidRDefault="004557B6" w:rsidP="00F6749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4557B6" w:rsidRDefault="004557B6" w:rsidP="00F674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4557B6" w:rsidRDefault="004557B6" w:rsidP="00F674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4557B6" w:rsidRDefault="004557B6" w:rsidP="00F674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4557B6" w:rsidRDefault="004557B6" w:rsidP="00F674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4557B6" w:rsidRDefault="004557B6" w:rsidP="00F6749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4557B6" w:rsidRDefault="004557B6" w:rsidP="00F67495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4557B6" w:rsidRDefault="004557B6" w:rsidP="004557B6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4557B6" w:rsidRDefault="004557B6" w:rsidP="004557B6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4557B6" w:rsidRDefault="0018209A" w:rsidP="004557B6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8 февраль</w:t>
      </w:r>
      <w:r w:rsidR="004557B6">
        <w:rPr>
          <w:rFonts w:eastAsia="MS Mincho"/>
          <w:sz w:val="28"/>
          <w:szCs w:val="28"/>
          <w:lang w:val="be-BY"/>
        </w:rPr>
        <w:t xml:space="preserve"> 2016  йыл                  №    </w:t>
      </w:r>
      <w:r w:rsidR="004557B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               8 февраля</w:t>
      </w:r>
      <w:r w:rsidR="004557B6">
        <w:rPr>
          <w:rFonts w:eastAsia="MS Mincho"/>
          <w:sz w:val="28"/>
          <w:szCs w:val="28"/>
        </w:rPr>
        <w:t xml:space="preserve">  </w:t>
      </w:r>
      <w:r w:rsidR="004557B6">
        <w:rPr>
          <w:rFonts w:eastAsia="MS Mincho"/>
          <w:sz w:val="28"/>
          <w:szCs w:val="28"/>
          <w:lang w:val="be-BY"/>
        </w:rPr>
        <w:t>2015 года</w:t>
      </w:r>
    </w:p>
    <w:p w:rsidR="004557B6" w:rsidRDefault="004557B6" w:rsidP="004557B6">
      <w:pPr>
        <w:shd w:val="clear" w:color="auto" w:fill="FFFFFF"/>
        <w:rPr>
          <w:rFonts w:eastAsia="MS Mincho"/>
          <w:sz w:val="28"/>
          <w:szCs w:val="28"/>
          <w:lang w:val="be-BY"/>
        </w:rPr>
      </w:pPr>
    </w:p>
    <w:p w:rsidR="004557B6" w:rsidRDefault="004557B6" w:rsidP="004557B6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     </w:t>
      </w:r>
    </w:p>
    <w:p w:rsidR="004557B6" w:rsidRDefault="004557B6" w:rsidP="004557B6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О проведении мероприятий </w:t>
      </w:r>
    </w:p>
    <w:p w:rsidR="004557B6" w:rsidRDefault="004557B6" w:rsidP="004557B6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посвященных 27-летию вывода советских войск </w:t>
      </w:r>
    </w:p>
    <w:p w:rsidR="004557B6" w:rsidRDefault="004557B6" w:rsidP="004557B6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из Республики Афганистан</w:t>
      </w:r>
    </w:p>
    <w:p w:rsidR="00804EBC" w:rsidRDefault="00804EBC">
      <w:pPr>
        <w:rPr>
          <w:lang w:val="be-BY"/>
        </w:rPr>
      </w:pPr>
    </w:p>
    <w:p w:rsidR="004557B6" w:rsidRPr="0085474F" w:rsidRDefault="0085474F" w:rsidP="0085474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 xml:space="preserve">       </w:t>
      </w:r>
      <w:r w:rsidR="004557B6" w:rsidRPr="0085474F">
        <w:rPr>
          <w:sz w:val="28"/>
          <w:szCs w:val="28"/>
          <w:lang w:val="be-BY"/>
        </w:rPr>
        <w:t>В целях проведения мероприятий,посвященных 27-летию вывода советских войск из афганистана:</w:t>
      </w:r>
    </w:p>
    <w:p w:rsidR="004557B6" w:rsidRPr="0085474F" w:rsidRDefault="004557B6" w:rsidP="0085474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1.Организовать и провести 15 февраля 2016 года на территории сельского поселения Мутабашевский сельсовет,посвященные 27-летию вывода советских войск из Республики Афганистан.</w:t>
      </w:r>
    </w:p>
    <w:p w:rsidR="004557B6" w:rsidRPr="0085474F" w:rsidRDefault="004557B6" w:rsidP="0085474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2.Утвердить состав организационного комитета,</w:t>
      </w:r>
      <w:r w:rsidR="0085474F">
        <w:rPr>
          <w:sz w:val="28"/>
          <w:szCs w:val="28"/>
          <w:lang w:val="be-BY"/>
        </w:rPr>
        <w:t xml:space="preserve"> план и программу мероприятий,согласно приложения.</w:t>
      </w:r>
    </w:p>
    <w:p w:rsidR="004557B6" w:rsidRPr="0085474F" w:rsidRDefault="004557B6" w:rsidP="0085474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3.Рекомендовать  руководителям учреждений и организаций,директорам образовательных учреждений обеспечить явку и активное участие учащихся и молодежи.трудовых коллективов.</w:t>
      </w:r>
    </w:p>
    <w:p w:rsidR="004557B6" w:rsidRPr="0085474F" w:rsidRDefault="004557B6" w:rsidP="0085474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 xml:space="preserve">4.Контроль исполнения распоряжения возложить на </w:t>
      </w:r>
      <w:r w:rsidR="0085474F" w:rsidRPr="0085474F">
        <w:rPr>
          <w:sz w:val="28"/>
          <w:szCs w:val="28"/>
          <w:lang w:val="be-BY"/>
        </w:rPr>
        <w:t xml:space="preserve"> управляющего делами Ахматгалиевой М.К.</w:t>
      </w:r>
    </w:p>
    <w:p w:rsidR="0085474F" w:rsidRDefault="0085474F" w:rsidP="0085474F">
      <w:pPr>
        <w:jc w:val="both"/>
        <w:rPr>
          <w:lang w:val="be-BY"/>
        </w:rPr>
      </w:pPr>
    </w:p>
    <w:p w:rsidR="0085474F" w:rsidRDefault="0085474F" w:rsidP="0085474F">
      <w:pPr>
        <w:jc w:val="both"/>
        <w:rPr>
          <w:lang w:val="be-BY"/>
        </w:rPr>
      </w:pPr>
    </w:p>
    <w:p w:rsidR="0085474F" w:rsidRDefault="0085474F">
      <w:pPr>
        <w:rPr>
          <w:lang w:val="be-BY"/>
        </w:rPr>
      </w:pPr>
    </w:p>
    <w:p w:rsidR="0085474F" w:rsidRDefault="0085474F">
      <w:pPr>
        <w:rPr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Глава сельского поселения :                          А.Г.Файзуллин</w:t>
      </w: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jc w:val="center"/>
        <w:rPr>
          <w:sz w:val="28"/>
          <w:szCs w:val="28"/>
          <w:lang w:val="be-BY"/>
        </w:rPr>
      </w:pP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№ 1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8 февраля 2016 г № 3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</w:rPr>
        <w:t xml:space="preserve">Состав организационного комитета по подготовке и проведению мероприятий, посвященных </w:t>
      </w:r>
      <w:r>
        <w:rPr>
          <w:rFonts w:eastAsia="MS Mincho"/>
          <w:sz w:val="28"/>
          <w:szCs w:val="28"/>
          <w:lang w:val="be-BY"/>
        </w:rPr>
        <w:t xml:space="preserve">27-летию вывода советских войск </w:t>
      </w:r>
    </w:p>
    <w:p w:rsidR="0085474F" w:rsidRDefault="0085474F" w:rsidP="0085474F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из Республики Афганистан</w:t>
      </w: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Файзуллин А.Г-глава сельского поселения Мутабашевский сельсовет</w:t>
      </w: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 оргкомитета:</w:t>
      </w: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Ахматгалиева М.К- управляющий делами сельского поселения;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Халиуллина Лейсан Кабировна-специалист 1 категории сельского поселения;</w:t>
      </w: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Галина Милауша Файзелгаяновна- библиотекарь сельской библиотеки с.Старый Мутабаш;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Денисова Айгуль Маликовна- методист  СДК с.Старый Мутабаш;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Ахматгалиев Нафис Назибович- председатель Совета Отцов.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Султаншина Светалана Расиловна- библиотекарь Мута-Елгинской сельской библиотеки;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Юнусова Светлана Димовна- методист Мута-Елгиского СДК.</w:t>
      </w: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85474F" w:rsidRPr="0085474F" w:rsidRDefault="0085474F" w:rsidP="0085474F">
      <w:pPr>
        <w:shd w:val="clear" w:color="auto" w:fill="FFFFFF"/>
        <w:spacing w:line="218" w:lineRule="atLeast"/>
        <w:rPr>
          <w:bCs/>
          <w:color w:val="000000"/>
          <w:sz w:val="28"/>
          <w:szCs w:val="28"/>
          <w:lang w:val="be-BY"/>
        </w:rPr>
      </w:pP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№ 2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85474F" w:rsidRDefault="0085474F" w:rsidP="0085474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8 февраля 2016 г № 3</w:t>
      </w:r>
    </w:p>
    <w:p w:rsidR="0085474F" w:rsidRPr="003D4BFD" w:rsidRDefault="0085474F" w:rsidP="0085474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85474F" w:rsidRDefault="0085474F" w:rsidP="0085474F">
      <w:pPr>
        <w:shd w:val="clear" w:color="auto" w:fill="FFFFFF"/>
        <w:spacing w:line="218" w:lineRule="atLeast"/>
        <w:jc w:val="center"/>
        <w:rPr>
          <w:b/>
          <w:bCs/>
          <w:color w:val="000000"/>
          <w:sz w:val="28"/>
          <w:szCs w:val="28"/>
        </w:rPr>
      </w:pPr>
    </w:p>
    <w:p w:rsidR="0085474F" w:rsidRPr="0085474F" w:rsidRDefault="0085474F" w:rsidP="0085474F">
      <w:pPr>
        <w:jc w:val="center"/>
        <w:rPr>
          <w:sz w:val="28"/>
          <w:szCs w:val="28"/>
        </w:rPr>
      </w:pPr>
    </w:p>
    <w:p w:rsidR="0085474F" w:rsidRDefault="00D73078" w:rsidP="0085474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Программа мероприятий,посвященных 27-летию вывода советских войск из Республики Афганистан.</w:t>
      </w:r>
    </w:p>
    <w:p w:rsidR="00D73078" w:rsidRDefault="00D73078" w:rsidP="0085474F">
      <w:pPr>
        <w:jc w:val="center"/>
        <w:rPr>
          <w:sz w:val="28"/>
          <w:szCs w:val="28"/>
          <w:lang w:val="be-BY"/>
        </w:rPr>
      </w:pPr>
    </w:p>
    <w:p w:rsidR="00D73078" w:rsidRDefault="00D73078" w:rsidP="00D7307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Торжественное мероприятие проводится 15 февраля 2016 года </w:t>
      </w:r>
    </w:p>
    <w:p w:rsidR="00D73078" w:rsidRDefault="00D73078" w:rsidP="00D7307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с.Старый Мутабаш</w:t>
      </w:r>
    </w:p>
    <w:p w:rsidR="00D73078" w:rsidRDefault="00D73078" w:rsidP="00D7307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Начало : 10 .00 часов</w:t>
      </w:r>
    </w:p>
    <w:tbl>
      <w:tblPr>
        <w:tblStyle w:val="a8"/>
        <w:tblW w:w="0" w:type="auto"/>
        <w:tblLook w:val="04A0"/>
      </w:tblPr>
      <w:tblGrid>
        <w:gridCol w:w="594"/>
        <w:gridCol w:w="3200"/>
        <w:gridCol w:w="3403"/>
        <w:gridCol w:w="2374"/>
      </w:tblGrid>
      <w:tr w:rsidR="00D73078" w:rsidTr="00D73078">
        <w:tc>
          <w:tcPr>
            <w:tcW w:w="594" w:type="dxa"/>
          </w:tcPr>
          <w:p w:rsidR="00D73078" w:rsidRDefault="00D73078" w:rsidP="00D730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№</w:t>
            </w:r>
          </w:p>
          <w:p w:rsidR="00D73078" w:rsidRDefault="00D73078" w:rsidP="00D730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п\п</w:t>
            </w:r>
          </w:p>
        </w:tc>
        <w:tc>
          <w:tcPr>
            <w:tcW w:w="3200" w:type="dxa"/>
          </w:tcPr>
          <w:p w:rsidR="00D73078" w:rsidRDefault="00D73078" w:rsidP="00D730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Время мероприятия</w:t>
            </w:r>
          </w:p>
        </w:tc>
        <w:tc>
          <w:tcPr>
            <w:tcW w:w="3403" w:type="dxa"/>
          </w:tcPr>
          <w:p w:rsidR="00D73078" w:rsidRDefault="00D73078" w:rsidP="00D730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Наименование мероприятия</w:t>
            </w:r>
          </w:p>
        </w:tc>
        <w:tc>
          <w:tcPr>
            <w:tcW w:w="2374" w:type="dxa"/>
          </w:tcPr>
          <w:p w:rsidR="00D73078" w:rsidRDefault="00D73078" w:rsidP="00D730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Ответственный исполнитель</w:t>
            </w:r>
          </w:p>
        </w:tc>
      </w:tr>
      <w:tr w:rsidR="00D73078" w:rsidTr="00D73078">
        <w:tc>
          <w:tcPr>
            <w:tcW w:w="594" w:type="dxa"/>
          </w:tcPr>
          <w:p w:rsidR="00D73078" w:rsidRDefault="00D73078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200" w:type="dxa"/>
          </w:tcPr>
          <w:p w:rsidR="00D73078" w:rsidRDefault="00D73078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</w:t>
            </w:r>
          </w:p>
        </w:tc>
        <w:tc>
          <w:tcPr>
            <w:tcW w:w="3403" w:type="dxa"/>
          </w:tcPr>
          <w:p w:rsidR="00D73078" w:rsidRDefault="00D73078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Проведение торжественного собрания,посвященного 27 летию вывода советских войск из республие Афганистан</w:t>
            </w:r>
          </w:p>
        </w:tc>
        <w:tc>
          <w:tcPr>
            <w:tcW w:w="2374" w:type="dxa"/>
          </w:tcPr>
          <w:p w:rsidR="00D73078" w:rsidRDefault="00D73078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Галина М.Ф</w:t>
            </w:r>
          </w:p>
        </w:tc>
      </w:tr>
      <w:tr w:rsidR="00D73078" w:rsidTr="00D73078">
        <w:tc>
          <w:tcPr>
            <w:tcW w:w="594" w:type="dxa"/>
          </w:tcPr>
          <w:p w:rsidR="00D73078" w:rsidRDefault="00D73078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200" w:type="dxa"/>
          </w:tcPr>
          <w:p w:rsidR="00D73078" w:rsidRDefault="00C535E9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</w:t>
            </w:r>
          </w:p>
        </w:tc>
        <w:tc>
          <w:tcPr>
            <w:tcW w:w="3403" w:type="dxa"/>
          </w:tcPr>
          <w:p w:rsidR="00D73078" w:rsidRDefault="003E34E7" w:rsidP="003E34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Шахматно-шашечный т</w:t>
            </w:r>
            <w:r w:rsidR="00C535E9">
              <w:rPr>
                <w:sz w:val="28"/>
                <w:szCs w:val="28"/>
                <w:lang w:val="be-BY"/>
              </w:rPr>
              <w:t>урнир</w:t>
            </w:r>
            <w:r>
              <w:rPr>
                <w:sz w:val="28"/>
                <w:szCs w:val="28"/>
                <w:lang w:val="be-BY"/>
              </w:rPr>
              <w:t>,посвященное памяти погибшего земляка воина-интернационалиста Суфиянова Д.М</w:t>
            </w:r>
          </w:p>
        </w:tc>
        <w:tc>
          <w:tcPr>
            <w:tcW w:w="2374" w:type="dxa"/>
          </w:tcPr>
          <w:p w:rsidR="00D73078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Ахматгалиев Н.Н</w:t>
            </w:r>
          </w:p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Халиуллина Л.К</w:t>
            </w:r>
          </w:p>
        </w:tc>
      </w:tr>
      <w:tr w:rsidR="00D73078" w:rsidTr="00D73078">
        <w:tc>
          <w:tcPr>
            <w:tcW w:w="594" w:type="dxa"/>
          </w:tcPr>
          <w:p w:rsidR="00D73078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200" w:type="dxa"/>
          </w:tcPr>
          <w:p w:rsidR="00D73078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12.30</w:t>
            </w:r>
          </w:p>
        </w:tc>
        <w:tc>
          <w:tcPr>
            <w:tcW w:w="3403" w:type="dxa"/>
          </w:tcPr>
          <w:p w:rsidR="00D73078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Награждение побидителей</w:t>
            </w:r>
          </w:p>
        </w:tc>
        <w:tc>
          <w:tcPr>
            <w:tcW w:w="2374" w:type="dxa"/>
          </w:tcPr>
          <w:p w:rsidR="00D73078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глава СП Файзуллин А.Г</w:t>
            </w:r>
          </w:p>
        </w:tc>
      </w:tr>
      <w:tr w:rsidR="003E34E7" w:rsidTr="00D73078">
        <w:tc>
          <w:tcPr>
            <w:tcW w:w="594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200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</w:p>
        </w:tc>
        <w:tc>
          <w:tcPr>
            <w:tcW w:w="3403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Торжественное  чаептие</w:t>
            </w:r>
          </w:p>
        </w:tc>
        <w:tc>
          <w:tcPr>
            <w:tcW w:w="2374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</w:p>
        </w:tc>
      </w:tr>
      <w:tr w:rsidR="003E34E7" w:rsidTr="00D73078">
        <w:tc>
          <w:tcPr>
            <w:tcW w:w="594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200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</w:t>
            </w:r>
          </w:p>
        </w:tc>
        <w:tc>
          <w:tcPr>
            <w:tcW w:w="3403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Коллективное фотографирование</w:t>
            </w:r>
          </w:p>
        </w:tc>
        <w:tc>
          <w:tcPr>
            <w:tcW w:w="2374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</w:p>
        </w:tc>
      </w:tr>
      <w:tr w:rsidR="003E34E7" w:rsidTr="00D73078">
        <w:tc>
          <w:tcPr>
            <w:tcW w:w="594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200" w:type="dxa"/>
          </w:tcPr>
          <w:p w:rsidR="003E34E7" w:rsidRDefault="003E34E7" w:rsidP="00D730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</w:t>
            </w:r>
          </w:p>
        </w:tc>
        <w:tc>
          <w:tcPr>
            <w:tcW w:w="3403" w:type="dxa"/>
          </w:tcPr>
          <w:p w:rsidR="003E34E7" w:rsidRDefault="003E34E7" w:rsidP="00ED041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Возложение венков на могилу Суфиянова Д.М и на </w:t>
            </w:r>
          </w:p>
        </w:tc>
        <w:tc>
          <w:tcPr>
            <w:tcW w:w="2374" w:type="dxa"/>
          </w:tcPr>
          <w:p w:rsidR="003E34E7" w:rsidRDefault="003E34E7" w:rsidP="00ED041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Денисова А.М</w:t>
            </w:r>
          </w:p>
          <w:p w:rsidR="003E34E7" w:rsidRDefault="003E34E7" w:rsidP="00ED041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Юнусова С.Д</w:t>
            </w:r>
          </w:p>
          <w:p w:rsidR="003E34E7" w:rsidRDefault="003E34E7" w:rsidP="00ED041C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D73078" w:rsidRDefault="00D73078" w:rsidP="00D73078">
      <w:pPr>
        <w:rPr>
          <w:sz w:val="28"/>
          <w:szCs w:val="28"/>
          <w:lang w:val="be-BY"/>
        </w:rPr>
      </w:pPr>
    </w:p>
    <w:p w:rsidR="000D63A5" w:rsidRDefault="000D63A5" w:rsidP="00D73078">
      <w:pPr>
        <w:rPr>
          <w:sz w:val="28"/>
          <w:szCs w:val="28"/>
          <w:lang w:val="be-BY"/>
        </w:rPr>
      </w:pPr>
    </w:p>
    <w:p w:rsidR="000D63A5" w:rsidRDefault="000D63A5" w:rsidP="00D73078">
      <w:pPr>
        <w:rPr>
          <w:sz w:val="28"/>
          <w:szCs w:val="28"/>
          <w:lang w:val="be-BY"/>
        </w:rPr>
      </w:pPr>
    </w:p>
    <w:p w:rsidR="000D63A5" w:rsidRDefault="000D63A5" w:rsidP="000D63A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Управляющий делами :                       Ахматгалиева М.К</w:t>
      </w:r>
    </w:p>
    <w:p w:rsidR="000D63A5" w:rsidRDefault="000D63A5" w:rsidP="000D63A5">
      <w:pPr>
        <w:jc w:val="center"/>
        <w:rPr>
          <w:sz w:val="28"/>
          <w:szCs w:val="28"/>
          <w:lang w:val="be-BY"/>
        </w:rPr>
      </w:pPr>
    </w:p>
    <w:p w:rsidR="000D63A5" w:rsidRDefault="000D63A5" w:rsidP="000D63A5">
      <w:pPr>
        <w:jc w:val="center"/>
        <w:rPr>
          <w:sz w:val="28"/>
          <w:szCs w:val="28"/>
          <w:lang w:val="be-BY"/>
        </w:rPr>
      </w:pPr>
    </w:p>
    <w:p w:rsidR="000D63A5" w:rsidRDefault="000D63A5" w:rsidP="000D63A5">
      <w:pPr>
        <w:jc w:val="center"/>
        <w:rPr>
          <w:sz w:val="28"/>
          <w:szCs w:val="28"/>
          <w:lang w:val="be-BY"/>
        </w:rPr>
      </w:pPr>
    </w:p>
    <w:p w:rsidR="000D63A5" w:rsidRDefault="000D63A5" w:rsidP="000D63A5">
      <w:pPr>
        <w:jc w:val="center"/>
        <w:rPr>
          <w:sz w:val="28"/>
          <w:szCs w:val="28"/>
          <w:lang w:val="be-BY"/>
        </w:rPr>
      </w:pP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№ 3</w:t>
      </w: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0D63A5" w:rsidRDefault="000D63A5" w:rsidP="000D63A5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8 февраля 2016 г № 3</w:t>
      </w:r>
    </w:p>
    <w:tbl>
      <w:tblPr>
        <w:tblStyle w:val="a8"/>
        <w:tblpPr w:leftFromText="180" w:rightFromText="180" w:vertAnchor="text" w:horzAnchor="margin" w:tblpY="578"/>
        <w:tblW w:w="0" w:type="auto"/>
        <w:tblLook w:val="04A0"/>
      </w:tblPr>
      <w:tblGrid>
        <w:gridCol w:w="594"/>
        <w:gridCol w:w="2860"/>
        <w:gridCol w:w="2061"/>
        <w:gridCol w:w="1805"/>
        <w:gridCol w:w="2251"/>
      </w:tblGrid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исполнения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Вывесить объявление о проведении мероприятия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Халиуллина Л.К</w:t>
            </w:r>
          </w:p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Денисова А.М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10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сценария торжественного собрания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Галина М.Ф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венков из еловых веток с красными цветами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Денисова А.М</w:t>
            </w:r>
          </w:p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Юнусова С.Д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Пригласить на мероприятие воинов -интернационалистов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Халиуллина Л.К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Оформление зала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Денисова А.М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D63A5" w:rsidTr="000D63A5">
        <w:tc>
          <w:tcPr>
            <w:tcW w:w="594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фотосъемок</w:t>
            </w:r>
          </w:p>
        </w:tc>
        <w:tc>
          <w:tcPr>
            <w:tcW w:w="206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Галина М.Ф</w:t>
            </w:r>
          </w:p>
        </w:tc>
        <w:tc>
          <w:tcPr>
            <w:tcW w:w="1805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0D63A5" w:rsidRDefault="000D63A5" w:rsidP="000D63A5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C2FC8" w:rsidTr="000D63A5">
        <w:tc>
          <w:tcPr>
            <w:tcW w:w="594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0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061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Ахматгалиев Н.Н,</w:t>
            </w:r>
          </w:p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Халиуллина Л.К</w:t>
            </w:r>
          </w:p>
        </w:tc>
        <w:tc>
          <w:tcPr>
            <w:tcW w:w="1805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251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0C2FC8" w:rsidTr="000D63A5">
        <w:tc>
          <w:tcPr>
            <w:tcW w:w="594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торжественного</w:t>
            </w:r>
          </w:p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чаептия</w:t>
            </w:r>
          </w:p>
        </w:tc>
        <w:tc>
          <w:tcPr>
            <w:tcW w:w="2061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Исламова Р.Ш</w:t>
            </w:r>
          </w:p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Гизетдинова З.Ф</w:t>
            </w:r>
          </w:p>
        </w:tc>
        <w:tc>
          <w:tcPr>
            <w:tcW w:w="1805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251" w:type="dxa"/>
          </w:tcPr>
          <w:p w:rsidR="000C2FC8" w:rsidRDefault="000C2FC8" w:rsidP="000C2FC8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</w:tbl>
    <w:p w:rsidR="000D63A5" w:rsidRDefault="000D63A5" w:rsidP="000D63A5">
      <w:pPr>
        <w:jc w:val="center"/>
        <w:rPr>
          <w:sz w:val="28"/>
          <w:szCs w:val="28"/>
        </w:rPr>
      </w:pPr>
    </w:p>
    <w:p w:rsidR="000D63A5" w:rsidRDefault="000D63A5" w:rsidP="000D63A5">
      <w:pPr>
        <w:jc w:val="center"/>
        <w:rPr>
          <w:sz w:val="28"/>
          <w:szCs w:val="28"/>
        </w:rPr>
      </w:pPr>
    </w:p>
    <w:p w:rsidR="000D63A5" w:rsidRDefault="000D63A5" w:rsidP="000D63A5">
      <w:pPr>
        <w:jc w:val="center"/>
        <w:rPr>
          <w:sz w:val="28"/>
          <w:szCs w:val="28"/>
        </w:rPr>
      </w:pPr>
    </w:p>
    <w:p w:rsidR="000D63A5" w:rsidRPr="000D63A5" w:rsidRDefault="000D63A5" w:rsidP="000D63A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 :                 Ахматгалиева М.К</w:t>
      </w:r>
    </w:p>
    <w:sectPr w:rsidR="000D63A5" w:rsidRPr="000D63A5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B6"/>
    <w:rsid w:val="000C2FC8"/>
    <w:rsid w:val="000D63A5"/>
    <w:rsid w:val="000E747A"/>
    <w:rsid w:val="0018209A"/>
    <w:rsid w:val="003E34E7"/>
    <w:rsid w:val="004557B6"/>
    <w:rsid w:val="005E78C1"/>
    <w:rsid w:val="00804EBC"/>
    <w:rsid w:val="0085474F"/>
    <w:rsid w:val="00A76B41"/>
    <w:rsid w:val="00C535E9"/>
    <w:rsid w:val="00CF494C"/>
    <w:rsid w:val="00D73078"/>
    <w:rsid w:val="00F1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55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55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4557B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557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73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56BF-B10C-4AA5-A001-00141065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2016-02-12T11:49:00Z</cp:lastPrinted>
  <dcterms:created xsi:type="dcterms:W3CDTF">2016-02-12T11:50:00Z</dcterms:created>
  <dcterms:modified xsi:type="dcterms:W3CDTF">2016-02-16T11:04:00Z</dcterms:modified>
</cp:coreProperties>
</file>