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06" w:rsidRPr="008A587B" w:rsidRDefault="00AA2106" w:rsidP="00AA2106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>Отчет</w:t>
      </w:r>
    </w:p>
    <w:p w:rsidR="00AA2106" w:rsidRPr="008A587B" w:rsidRDefault="00AA2106" w:rsidP="00AA2106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 xml:space="preserve">об обращениях граждан, поступивших в Администрацию сельского поселения  Мутабашевский сельсовет  </w:t>
      </w:r>
      <w:r>
        <w:rPr>
          <w:b/>
          <w:sz w:val="24"/>
          <w:szCs w:val="24"/>
        </w:rPr>
        <w:t xml:space="preserve">на 1-ое полугодие  2016 </w:t>
      </w:r>
      <w:r w:rsidRPr="008A587B">
        <w:rPr>
          <w:b/>
          <w:sz w:val="24"/>
          <w:szCs w:val="24"/>
        </w:rPr>
        <w:t>г</w:t>
      </w:r>
    </w:p>
    <w:p w:rsidR="00AA2106" w:rsidRDefault="00AA2106" w:rsidP="00AA2106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41"/>
        <w:gridCol w:w="3043"/>
      </w:tblGrid>
      <w:tr w:rsidR="00AA2106" w:rsidTr="00CC49A5">
        <w:trPr>
          <w:cantSplit/>
          <w:trHeight w:val="875"/>
        </w:trPr>
        <w:tc>
          <w:tcPr>
            <w:tcW w:w="523" w:type="dxa"/>
          </w:tcPr>
          <w:p w:rsidR="00AA2106" w:rsidRPr="004D12E2" w:rsidRDefault="00AA2106" w:rsidP="00CC49A5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 w:rsidRPr="004D12E2">
              <w:rPr>
                <w:b/>
                <w:bCs/>
                <w:sz w:val="20"/>
              </w:rPr>
              <w:t>№</w:t>
            </w:r>
          </w:p>
          <w:p w:rsidR="00AA2106" w:rsidRPr="004D12E2" w:rsidRDefault="00AA2106" w:rsidP="00CC49A5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041" w:type="dxa"/>
          </w:tcPr>
          <w:p w:rsidR="00AA2106" w:rsidRPr="004D12E2" w:rsidRDefault="00AA2106" w:rsidP="00CC49A5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4D12E2">
              <w:rPr>
                <w:b/>
                <w:bCs/>
                <w:sz w:val="20"/>
              </w:rPr>
              <w:t>одержание</w:t>
            </w:r>
          </w:p>
        </w:tc>
        <w:tc>
          <w:tcPr>
            <w:tcW w:w="3043" w:type="dxa"/>
          </w:tcPr>
          <w:p w:rsidR="00AA2106" w:rsidRDefault="00AA2106" w:rsidP="00CC49A5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AA2106" w:rsidRPr="002D3C3B" w:rsidTr="00CC49A5">
        <w:trPr>
          <w:cantSplit/>
          <w:trHeight w:val="210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Поступило обращений</w:t>
            </w:r>
            <w:r w:rsidRPr="002D3C3B">
              <w:rPr>
                <w:sz w:val="24"/>
                <w:szCs w:val="24"/>
              </w:rPr>
              <w:t xml:space="preserve">  </w:t>
            </w:r>
            <w:r w:rsidRPr="002D3C3B">
              <w:rPr>
                <w:b/>
                <w:iCs/>
                <w:sz w:val="24"/>
                <w:szCs w:val="24"/>
              </w:rPr>
              <w:t>всего, из них</w:t>
            </w:r>
            <w:r w:rsidRPr="002D3C3B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</w:tr>
      <w:tr w:rsidR="00AA2106" w:rsidRPr="002D3C3B" w:rsidTr="00CC49A5">
        <w:trPr>
          <w:cantSplit/>
          <w:trHeight w:val="28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-письменных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rPr>
                <w:i/>
                <w:iCs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-устных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</w:tr>
      <w:tr w:rsidR="00AA2106" w:rsidRPr="002D3C3B" w:rsidTr="00CC49A5">
        <w:trPr>
          <w:cantSplit/>
          <w:trHeight w:val="25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коллективных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34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-повторных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-из  вышестоящих федеральных органов власт</w:t>
            </w:r>
            <w:proofErr w:type="gramStart"/>
            <w:r w:rsidRPr="002D3C3B">
              <w:rPr>
                <w:sz w:val="24"/>
                <w:szCs w:val="24"/>
              </w:rPr>
              <w:t>и(</w:t>
            </w:r>
            <w:proofErr w:type="gramEnd"/>
            <w:r w:rsidRPr="002D3C3B">
              <w:rPr>
                <w:sz w:val="24"/>
                <w:szCs w:val="24"/>
              </w:rPr>
              <w:t>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393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-от депутатов (напрямую)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330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Взято   на  контроль всего, 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328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-главой  администрации муниципального  образования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-вышестоящими  органами власти                            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34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-установлен  дополнительный  контроль                        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95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34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8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-решено  положительно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</w:tr>
      <w:tr w:rsidR="00AA2106" w:rsidRPr="002D3C3B" w:rsidTr="00CC49A5">
        <w:trPr>
          <w:cantSplit/>
          <w:trHeight w:val="60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решено отрицательн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255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рассмотрения</w:t>
            </w:r>
            <w:r w:rsidRPr="002D3C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25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887830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- рассмотрено в администрации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</w:tr>
      <w:tr w:rsidR="00AA2106" w:rsidRPr="002D3C3B" w:rsidTr="00CC49A5">
        <w:trPr>
          <w:cantSplit/>
          <w:trHeight w:val="25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-составом  комиссии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34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 выездом  на  место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34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887830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направлено для рассмотрения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180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Выявлено: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43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-случаев  нарушений  прав и  законных  интересов  заявителей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40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-нарушений  сроков  рассмотрения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95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Приняты  меры: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4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 к  виновным по  фактам  нарушения  прав  и  законных интересов  заявителей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63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  руководителям и исполнителям, нарушившим порядок или сроки  рассмотрения обращений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495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Всего</w:t>
            </w:r>
            <w:r w:rsidRPr="002D3C3B">
              <w:rPr>
                <w:sz w:val="24"/>
                <w:szCs w:val="24"/>
              </w:rPr>
              <w:t xml:space="preserve"> принято  граждан на  личном приеме, </w:t>
            </w:r>
            <w:r w:rsidRPr="002D3C3B">
              <w:rPr>
                <w:b/>
                <w:sz w:val="24"/>
                <w:szCs w:val="24"/>
              </w:rPr>
              <w:t>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30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главой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A2106" w:rsidRPr="002D3C3B" w:rsidTr="00CC49A5">
        <w:trPr>
          <w:cantSplit/>
          <w:trHeight w:val="51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при  выезде  информационных  групп (всеми руководителями)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585"/>
        </w:trPr>
        <w:tc>
          <w:tcPr>
            <w:tcW w:w="523" w:type="dxa"/>
            <w:vMerge w:val="restart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AA2106" w:rsidRPr="00CF1E44" w:rsidRDefault="00AA2106" w:rsidP="00CC49A5">
            <w:pPr>
              <w:pStyle w:val="a6"/>
              <w:spacing w:line="223" w:lineRule="auto"/>
              <w:rPr>
                <w:bCs/>
                <w:sz w:val="24"/>
                <w:szCs w:val="24"/>
              </w:rPr>
            </w:pPr>
            <w:r w:rsidRPr="002D3C3B">
              <w:t xml:space="preserve">Количество  обращений  по  наиболее  часто  встречающимся вопросам: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276</w:t>
            </w:r>
          </w:p>
        </w:tc>
      </w:tr>
      <w:tr w:rsidR="00AA2106" w:rsidRPr="002D3C3B" w:rsidTr="00CC49A5">
        <w:trPr>
          <w:cantSplit/>
          <w:trHeight w:val="7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pStyle w:val="a8"/>
            </w:pPr>
            <w:r>
              <w:t xml:space="preserve">по жилищным вопросам (постановка на учет в качестве </w:t>
            </w:r>
            <w:proofErr w:type="gramStart"/>
            <w:r>
              <w:t>нуждающихся</w:t>
            </w:r>
            <w:proofErr w:type="gramEnd"/>
            <w:r>
              <w:t xml:space="preserve"> в улучшение ЖБУ)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AA2106" w:rsidRPr="002D3C3B" w:rsidTr="00CC49A5">
        <w:trPr>
          <w:cantSplit/>
          <w:trHeight w:val="40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>по оформлению субсидий на оплату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AA2106" w:rsidRPr="002D3C3B" w:rsidTr="00CC49A5">
        <w:trPr>
          <w:cantSplit/>
          <w:trHeight w:val="7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 xml:space="preserve">по оформлению справок для предоставления в лесхоз для выписки дров и льготного леса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7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>по оформлению пособий в отделе соц</w:t>
            </w:r>
            <w:proofErr w:type="gramStart"/>
            <w:r>
              <w:t>.з</w:t>
            </w:r>
            <w:proofErr w:type="gramEnd"/>
            <w:r>
              <w:t xml:space="preserve">ащиты населения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7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для оформления земельных участков в собственность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AA2106" w:rsidRPr="002D3C3B" w:rsidTr="00CC49A5">
        <w:trPr>
          <w:cantSplit/>
          <w:trHeight w:val="88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и справок о реализации продукции в личных подсобных хозяйствах граждан для предоставления в </w:t>
            </w:r>
            <w:proofErr w:type="spellStart"/>
            <w:r>
              <w:t>Россельхозбанк</w:t>
            </w:r>
            <w:proofErr w:type="spellEnd"/>
            <w:r>
              <w:t xml:space="preserve">   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AA2106" w:rsidRPr="002D3C3B" w:rsidTr="00CC49A5">
        <w:trPr>
          <w:cantSplit/>
          <w:trHeight w:val="54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 w:rsidRPr="001C33C4">
              <w:t>о выдаче</w:t>
            </w:r>
            <w:r>
              <w:t xml:space="preserve"> справок для реализации скота в ЛПХ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AA2106" w:rsidRPr="002D3C3B" w:rsidTr="00CC49A5">
        <w:trPr>
          <w:cantSplit/>
          <w:trHeight w:val="72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1C33C4" w:rsidRDefault="00AA2106" w:rsidP="00CC49A5">
            <w:pPr>
              <w:pStyle w:val="a8"/>
            </w:pPr>
            <w:r>
              <w:t xml:space="preserve">о регистрации и снятия с регистрации по месту жительства и пребывания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AA2106" w:rsidRPr="002D3C3B" w:rsidTr="00CC49A5">
        <w:trPr>
          <w:cantSplit/>
          <w:trHeight w:val="52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>о предоставление сенокосных угодий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52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 xml:space="preserve">о предоставление справок  семьям умерших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AA2106" w:rsidRPr="002D3C3B" w:rsidTr="00CC49A5">
        <w:trPr>
          <w:cantSplit/>
          <w:trHeight w:val="72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>о согласование предоставления земельных участков для индивидуального жилищного строительства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48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 xml:space="preserve">о постановке и снятие с воинского учета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AA2106" w:rsidRPr="002D3C3B" w:rsidTr="00CC49A5">
        <w:trPr>
          <w:cantSplit/>
          <w:trHeight w:val="52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pStyle w:val="a8"/>
            </w:pPr>
            <w:r>
              <w:t xml:space="preserve">по совершению нотариальных действий  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</w:t>
            </w:r>
          </w:p>
        </w:tc>
      </w:tr>
      <w:tr w:rsidR="00AA2106" w:rsidRPr="002D3C3B" w:rsidTr="00CC49A5">
        <w:trPr>
          <w:cantSplit/>
          <w:trHeight w:val="34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Строительство и ремонт дорог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28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Претензии к работе медицинских учреждений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24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Проблемы трудоустройства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21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Земельные споры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34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Непринятие мер по благоустройству </w:t>
            </w:r>
          </w:p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6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Газификации жилых домов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33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  <w:r w:rsidRPr="00CF1E44">
              <w:rPr>
                <w:bCs/>
                <w:sz w:val="24"/>
                <w:szCs w:val="24"/>
              </w:rPr>
              <w:t>Энергоснабжения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120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Pr="00CF1E44" w:rsidRDefault="00AA2106" w:rsidP="00CC49A5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Конфликты с соседями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25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Отлов бродячих собак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AA2106" w:rsidRPr="002D3C3B" w:rsidTr="00CC49A5">
        <w:trPr>
          <w:cantSplit/>
          <w:trHeight w:val="225"/>
        </w:trPr>
        <w:tc>
          <w:tcPr>
            <w:tcW w:w="523" w:type="dxa"/>
            <w:vMerge/>
          </w:tcPr>
          <w:p w:rsidR="00AA2106" w:rsidRPr="002D3C3B" w:rsidRDefault="00AA2106" w:rsidP="00CC49A5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AA2106" w:rsidRDefault="00AA2106" w:rsidP="00CC49A5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Претензии к работе связи</w:t>
            </w:r>
          </w:p>
        </w:tc>
        <w:tc>
          <w:tcPr>
            <w:tcW w:w="3043" w:type="dxa"/>
          </w:tcPr>
          <w:p w:rsidR="00AA2106" w:rsidRPr="002D3C3B" w:rsidRDefault="00AA2106" w:rsidP="00CC49A5">
            <w:pPr>
              <w:pStyle w:val="a6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</w:tbl>
    <w:p w:rsidR="00AA2106" w:rsidRDefault="00AA2106" w:rsidP="00AA2106">
      <w:pPr>
        <w:jc w:val="both"/>
        <w:rPr>
          <w:noProof/>
          <w:sz w:val="24"/>
          <w:szCs w:val="24"/>
        </w:rPr>
      </w:pPr>
    </w:p>
    <w:p w:rsidR="00AA2106" w:rsidRDefault="00AA2106" w:rsidP="00AA2106">
      <w:pPr>
        <w:jc w:val="both"/>
        <w:rPr>
          <w:noProof/>
          <w:sz w:val="20"/>
        </w:rPr>
      </w:pPr>
    </w:p>
    <w:p w:rsidR="00AA2106" w:rsidRDefault="00AA2106" w:rsidP="00AA2106">
      <w:pPr>
        <w:jc w:val="both"/>
        <w:rPr>
          <w:noProof/>
          <w:sz w:val="20"/>
        </w:rPr>
      </w:pPr>
    </w:p>
    <w:p w:rsidR="00AA2106" w:rsidRDefault="00AA2106" w:rsidP="00AA2106"/>
    <w:p w:rsidR="00804EBC" w:rsidRDefault="00804EBC"/>
    <w:sectPr w:rsidR="00804EBC" w:rsidSect="008A587B">
      <w:pgSz w:w="11907" w:h="16834" w:code="9"/>
      <w:pgMar w:top="737" w:right="1134" w:bottom="567" w:left="1134" w:header="505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06"/>
    <w:rsid w:val="00306286"/>
    <w:rsid w:val="00804EBC"/>
    <w:rsid w:val="00AA2106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rsid w:val="00AA2106"/>
    <w:pPr>
      <w:spacing w:after="120"/>
    </w:pPr>
  </w:style>
  <w:style w:type="character" w:customStyle="1" w:styleId="a7">
    <w:name w:val="Основной текст Знак"/>
    <w:basedOn w:val="a0"/>
    <w:link w:val="a6"/>
    <w:rsid w:val="00AA2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A2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Company>Мутабаш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2016-08-29T09:35:00Z</dcterms:created>
  <dcterms:modified xsi:type="dcterms:W3CDTF">2016-08-29T09:40:00Z</dcterms:modified>
</cp:coreProperties>
</file>