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601" w:tblpY="-431"/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1"/>
        <w:gridCol w:w="2201"/>
        <w:gridCol w:w="3960"/>
      </w:tblGrid>
      <w:tr w:rsidR="0065191D" w:rsidTr="0065191D">
        <w:trPr>
          <w:trHeight w:val="2406"/>
        </w:trPr>
        <w:tc>
          <w:tcPr>
            <w:tcW w:w="45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91D" w:rsidRDefault="0065191D" w:rsidP="0065191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5191D" w:rsidRPr="0065191D" w:rsidRDefault="0065191D" w:rsidP="00651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БАШ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6519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АС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ЫН  РАЙОНЫ</w:t>
            </w:r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 АУЫЛ  БИЛӘМӘҺЕ </w:t>
            </w:r>
          </w:p>
          <w:p w:rsidR="0065191D" w:rsidRPr="0065191D" w:rsidRDefault="0065191D" w:rsidP="0065191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ХӘКИМИӘТЕ</w:t>
            </w:r>
          </w:p>
          <w:p w:rsidR="0065191D" w:rsidRDefault="0065191D" w:rsidP="0065191D">
            <w:pPr>
              <w:pStyle w:val="a3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5191D" w:rsidRDefault="0065191D" w:rsidP="0065191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5191D" w:rsidRDefault="0065191D" w:rsidP="0065191D">
            <w:pPr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48079</wp:posOffset>
                  </wp:positionH>
                  <wp:positionV relativeFrom="paragraph">
                    <wp:posOffset>359773</wp:posOffset>
                  </wp:positionV>
                  <wp:extent cx="938893" cy="1143000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93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191D" w:rsidRDefault="0065191D" w:rsidP="0065191D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5191D" w:rsidRPr="0065191D" w:rsidRDefault="0065191D" w:rsidP="0065191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5191D" w:rsidRP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5191D" w:rsidRDefault="0065191D" w:rsidP="0065191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65191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5191D" w:rsidRDefault="0065191D" w:rsidP="0065191D">
            <w:pPr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0D29BA" w:rsidRPr="0065191D" w:rsidRDefault="000D29BA" w:rsidP="00651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1B7" w:rsidRDefault="0065191D" w:rsidP="008D31B7">
      <w:pPr>
        <w:shd w:val="clear" w:color="auto" w:fill="FFFFFF"/>
        <w:spacing w:line="240" w:lineRule="auto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65191D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65191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ПОСТАНОВЛЕНИЕ</w:t>
      </w:r>
    </w:p>
    <w:p w:rsidR="0065191D" w:rsidRPr="0065191D" w:rsidRDefault="003A2CD3" w:rsidP="008D31B7">
      <w:pPr>
        <w:shd w:val="clear" w:color="auto" w:fill="FFFFFF"/>
        <w:spacing w:line="240" w:lineRule="auto"/>
        <w:ind w:left="-284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</w:rPr>
        <w:t>07</w:t>
      </w:r>
      <w:r w:rsidR="006519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191D" w:rsidRPr="006519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дека</w:t>
      </w:r>
      <w:r w:rsidR="0065191D" w:rsidRPr="0065191D">
        <w:rPr>
          <w:rFonts w:ascii="Times New Roman" w:eastAsia="MS Mincho" w:hAnsi="Times New Roman" w:cs="Times New Roman"/>
          <w:sz w:val="28"/>
          <w:szCs w:val="28"/>
        </w:rPr>
        <w:t xml:space="preserve">брь  </w:t>
      </w:r>
      <w:r w:rsidR="0065191D" w:rsidRPr="0065191D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2018 йыл                  №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92</w:t>
      </w:r>
      <w:r w:rsidR="0065191D" w:rsidRPr="0065191D">
        <w:rPr>
          <w:rFonts w:ascii="Times New Roman" w:eastAsia="MS Mincho" w:hAnsi="Times New Roman" w:cs="Times New Roman"/>
          <w:sz w:val="28"/>
          <w:szCs w:val="28"/>
        </w:rPr>
        <w:t xml:space="preserve">               </w:t>
      </w:r>
      <w:r w:rsidR="008D31B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5191D" w:rsidRPr="0065191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07 декабря</w:t>
      </w:r>
      <w:r w:rsidR="0065191D" w:rsidRPr="0065191D">
        <w:rPr>
          <w:rFonts w:ascii="Times New Roman" w:eastAsia="MS Mincho" w:hAnsi="Times New Roman" w:cs="Times New Roman"/>
          <w:sz w:val="28"/>
          <w:szCs w:val="28"/>
        </w:rPr>
        <w:t xml:space="preserve">  2018</w:t>
      </w:r>
      <w:r w:rsidR="0065191D" w:rsidRPr="0065191D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3B7794" w:rsidRDefault="003B7794" w:rsidP="003B779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B7794" w:rsidRDefault="003B7794" w:rsidP="00651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A2CD3" w:rsidRPr="003A2CD3" w:rsidRDefault="003A2CD3" w:rsidP="003A2CD3">
      <w:pPr>
        <w:tabs>
          <w:tab w:val="left" w:pos="99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A2CD3">
        <w:rPr>
          <w:rFonts w:ascii="Times New Roman" w:hAnsi="Times New Roman" w:cs="Times New Roman"/>
          <w:b/>
          <w:sz w:val="28"/>
          <w:szCs w:val="28"/>
          <w:lang w:val="be-BY"/>
        </w:rPr>
        <w:t>Об изменении вида разрешенного использования земельного участка</w:t>
      </w:r>
    </w:p>
    <w:p w:rsidR="003A2CD3" w:rsidRDefault="00F618B3" w:rsidP="00F618B3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A35433" w:rsidRDefault="008D31B7" w:rsidP="00F618B3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соответствии  с Градостраительным кодексом  Российской  Федерации,</w:t>
      </w:r>
      <w:r w:rsidR="00E2459A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>законом от 06.10.2003 г.№131-ФЗ “Об общих  принципах</w:t>
      </w:r>
      <w:r w:rsidR="00A04E0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>организации местного самоуправления в Российской Федерации” Генеральным планом сельского поселения Мутабашевский сельсовет муниципального района Аскинский рай</w:t>
      </w:r>
      <w:r w:rsidR="00F618B3">
        <w:rPr>
          <w:rFonts w:ascii="Times New Roman" w:hAnsi="Times New Roman" w:cs="Times New Roman"/>
          <w:sz w:val="28"/>
          <w:szCs w:val="28"/>
          <w:lang w:val="be-BY"/>
        </w:rPr>
        <w:t>он Республики Башкортостан,</w:t>
      </w:r>
      <w:r w:rsidR="00D82B1E" w:rsidRPr="00D82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B1E" w:rsidRPr="00D82B1E">
        <w:rPr>
          <w:rFonts w:ascii="Times New Roman" w:hAnsi="Times New Roman" w:cs="Times New Roman"/>
          <w:sz w:val="28"/>
          <w:szCs w:val="28"/>
        </w:rPr>
        <w:t>« Правила</w:t>
      </w:r>
      <w:r w:rsidR="00D82B1E">
        <w:rPr>
          <w:rFonts w:ascii="Times New Roman" w:hAnsi="Times New Roman" w:cs="Times New Roman"/>
          <w:sz w:val="28"/>
          <w:szCs w:val="28"/>
        </w:rPr>
        <w:t>ми</w:t>
      </w:r>
      <w:r w:rsidR="00D82B1E" w:rsidRPr="00D82B1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Мутабашевский сельсовет Аскинского района Республики Башкортостан»</w:t>
      </w:r>
    </w:p>
    <w:p w:rsidR="0065191D" w:rsidRPr="002233DF" w:rsidRDefault="002233DF" w:rsidP="00F618B3">
      <w:pPr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r w:rsidR="00A35433" w:rsidRPr="002233DF">
        <w:rPr>
          <w:rFonts w:ascii="Times New Roman" w:hAnsi="Times New Roman" w:cs="Times New Roman"/>
          <w:b/>
          <w:sz w:val="28"/>
          <w:szCs w:val="28"/>
          <w:lang w:val="be-BY"/>
        </w:rPr>
        <w:t>остановляю:</w:t>
      </w:r>
    </w:p>
    <w:p w:rsidR="00A04E0B" w:rsidRPr="00A04E0B" w:rsidRDefault="00475B58" w:rsidP="00475B58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04E0B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A04E0B" w:rsidRPr="00A04E0B">
        <w:t xml:space="preserve"> </w:t>
      </w:r>
      <w:r w:rsidR="00A04E0B"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Изменить вид разрешенного использования  </w:t>
      </w:r>
      <w:r>
        <w:rPr>
          <w:rFonts w:ascii="Times New Roman" w:hAnsi="Times New Roman" w:cs="Times New Roman"/>
          <w:sz w:val="28"/>
          <w:szCs w:val="28"/>
          <w:lang w:val="be-BY"/>
        </w:rPr>
        <w:t>земельного участка</w:t>
      </w:r>
      <w:r w:rsidRPr="00475B5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  <w:lang w:val="be-BY"/>
        </w:rPr>
        <w:t>02:04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>150701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>66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lang w:val="be-BY"/>
        </w:rPr>
        <w:t>594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 кв. метров, расположенный по адресу: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Башкортостан Респ.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район Аскинский, д.Янкисяк, сельское поселение Мутабашевский сельсовет,ул.Центральная,1.,</w:t>
      </w:r>
      <w:r w:rsidR="00A04E0B"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«для </w:t>
      </w:r>
      <w:r>
        <w:rPr>
          <w:rFonts w:ascii="Times New Roman" w:hAnsi="Times New Roman" w:cs="Times New Roman"/>
          <w:sz w:val="28"/>
          <w:szCs w:val="28"/>
          <w:lang w:val="be-BY"/>
        </w:rPr>
        <w:t>ведения личного подсобного хозяйства</w:t>
      </w:r>
      <w:r w:rsidRPr="00A04E0B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 </w:t>
      </w:r>
      <w:r w:rsidR="00A04E0B" w:rsidRPr="00A04E0B">
        <w:rPr>
          <w:rFonts w:ascii="Times New Roman" w:hAnsi="Times New Roman" w:cs="Times New Roman"/>
          <w:sz w:val="28"/>
          <w:szCs w:val="28"/>
          <w:lang w:val="be-BY"/>
        </w:rPr>
        <w:t>на вид р</w:t>
      </w:r>
      <w:r>
        <w:rPr>
          <w:rFonts w:ascii="Times New Roman" w:hAnsi="Times New Roman" w:cs="Times New Roman"/>
          <w:sz w:val="28"/>
          <w:szCs w:val="28"/>
          <w:lang w:val="be-BY"/>
        </w:rPr>
        <w:t>азрешенного использования — «</w:t>
      </w:r>
      <w:r w:rsidR="00D82B1E">
        <w:rPr>
          <w:rFonts w:ascii="Times New Roman" w:hAnsi="Times New Roman" w:cs="Times New Roman"/>
          <w:sz w:val="28"/>
          <w:szCs w:val="28"/>
          <w:lang w:val="be-BY"/>
        </w:rPr>
        <w:t xml:space="preserve"> земли</w:t>
      </w:r>
      <w:r w:rsidR="00A04E0B"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2B1E">
        <w:rPr>
          <w:rFonts w:ascii="Times New Roman" w:hAnsi="Times New Roman" w:cs="Times New Roman"/>
          <w:sz w:val="28"/>
          <w:szCs w:val="28"/>
          <w:lang w:val="be-BY"/>
        </w:rPr>
        <w:t xml:space="preserve">общего </w:t>
      </w:r>
      <w:r w:rsidR="00A04E0B">
        <w:rPr>
          <w:rFonts w:ascii="Times New Roman" w:hAnsi="Times New Roman" w:cs="Times New Roman"/>
          <w:sz w:val="28"/>
          <w:szCs w:val="28"/>
          <w:lang w:val="be-BY"/>
        </w:rPr>
        <w:t>пользования</w:t>
      </w:r>
      <w:r w:rsidR="00A04E0B" w:rsidRPr="00A04E0B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35433" w:rsidRDefault="00475B58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>3.Контроль за исполнением   настоящего Постановления оставляю за собой.</w:t>
      </w:r>
    </w:p>
    <w:p w:rsidR="00A35433" w:rsidRDefault="00475B58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A35433">
        <w:rPr>
          <w:rFonts w:ascii="Times New Roman" w:hAnsi="Times New Roman" w:cs="Times New Roman"/>
          <w:sz w:val="28"/>
          <w:szCs w:val="28"/>
          <w:lang w:val="be-BY"/>
        </w:rPr>
        <w:t xml:space="preserve">4.Ностоящее постановление  вступает в силу с момента его </w:t>
      </w:r>
      <w:r w:rsidR="002233DF">
        <w:rPr>
          <w:rFonts w:ascii="Times New Roman" w:hAnsi="Times New Roman" w:cs="Times New Roman"/>
          <w:sz w:val="28"/>
          <w:szCs w:val="28"/>
          <w:lang w:val="be-BY"/>
        </w:rPr>
        <w:t>официального опубликования.</w:t>
      </w:r>
    </w:p>
    <w:p w:rsidR="00F618B3" w:rsidRDefault="00F618B3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233DF" w:rsidRDefault="002233DF" w:rsidP="002233DF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Глава сельского поселения </w:t>
      </w:r>
    </w:p>
    <w:p w:rsidR="00E253A6" w:rsidRPr="00E253A6" w:rsidRDefault="002233DF" w:rsidP="00E253A6">
      <w:pPr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Мутабашевский сельсовет:                                         А.Г.Файзуллин</w:t>
      </w:r>
    </w:p>
    <w:sectPr w:rsidR="00E253A6" w:rsidRPr="00E253A6" w:rsidSect="00E253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5191D"/>
    <w:rsid w:val="00046E7A"/>
    <w:rsid w:val="000D29BA"/>
    <w:rsid w:val="002233DF"/>
    <w:rsid w:val="002C17CE"/>
    <w:rsid w:val="002C6EBB"/>
    <w:rsid w:val="003A2CD3"/>
    <w:rsid w:val="003B7794"/>
    <w:rsid w:val="004348ED"/>
    <w:rsid w:val="00475B58"/>
    <w:rsid w:val="0065191D"/>
    <w:rsid w:val="008A55DA"/>
    <w:rsid w:val="008D31B7"/>
    <w:rsid w:val="00932D17"/>
    <w:rsid w:val="009B3D38"/>
    <w:rsid w:val="00A04E0B"/>
    <w:rsid w:val="00A35433"/>
    <w:rsid w:val="00D60BEF"/>
    <w:rsid w:val="00D82B1E"/>
    <w:rsid w:val="00E2459A"/>
    <w:rsid w:val="00E253A6"/>
    <w:rsid w:val="00F618B3"/>
    <w:rsid w:val="00F7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BA"/>
  </w:style>
  <w:style w:type="paragraph" w:styleId="2">
    <w:name w:val="heading 2"/>
    <w:basedOn w:val="a"/>
    <w:next w:val="a"/>
    <w:link w:val="20"/>
    <w:semiHidden/>
    <w:unhideWhenUsed/>
    <w:qFormat/>
    <w:rsid w:val="0065191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19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65191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51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253A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12</cp:revision>
  <cp:lastPrinted>2018-12-07T06:06:00Z</cp:lastPrinted>
  <dcterms:created xsi:type="dcterms:W3CDTF">2018-11-21T04:50:00Z</dcterms:created>
  <dcterms:modified xsi:type="dcterms:W3CDTF">2018-12-07T06:06:00Z</dcterms:modified>
</cp:coreProperties>
</file>