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4" w:rsidRPr="00293AA7" w:rsidRDefault="00F87FB4" w:rsidP="00F4520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A33061" w:rsidRPr="00052EA8" w:rsidTr="00032B74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33061" w:rsidRPr="00052EA8" w:rsidRDefault="00A33061" w:rsidP="00032B7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052E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2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052E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33061" w:rsidRPr="00052EA8" w:rsidRDefault="00A33061" w:rsidP="00032B74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33061" w:rsidRPr="00052EA8" w:rsidRDefault="00A33061" w:rsidP="00032B74">
            <w:pPr>
              <w:pStyle w:val="a6"/>
              <w:ind w:firstLine="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33061" w:rsidRPr="00052EA8" w:rsidRDefault="00A33061" w:rsidP="00032B74">
            <w:pPr>
              <w:pStyle w:val="a6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Pr="00052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A33061" w:rsidRPr="00052EA8" w:rsidRDefault="00A33061" w:rsidP="00032B7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33061" w:rsidRPr="00A33061" w:rsidRDefault="00A33061" w:rsidP="00A33061">
      <w:pPr>
        <w:tabs>
          <w:tab w:val="left" w:pos="360"/>
        </w:tabs>
        <w:ind w:right="-6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 w:rsidRPr="00A33061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A33061">
        <w:rPr>
          <w:rFonts w:ascii="Times New Roman" w:hAnsi="Times New Roman" w:cs="Times New Roman"/>
          <w:sz w:val="28"/>
          <w:szCs w:val="28"/>
          <w:lang w:val="be-BY"/>
        </w:rPr>
        <w:t>АРАР</w:t>
      </w:r>
      <w:r w:rsidRPr="00A3306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3306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3306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3306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A33061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</w:t>
      </w:r>
      <w:r w:rsidRPr="00A3306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3061" w:rsidRPr="00A33061" w:rsidRDefault="00A33061" w:rsidP="00A33061">
      <w:pPr>
        <w:tabs>
          <w:tab w:val="left" w:pos="360"/>
        </w:tabs>
        <w:ind w:right="-6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12 март</w:t>
      </w:r>
      <w:r w:rsidRPr="00A3306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2019 й.</w:t>
      </w:r>
      <w:r w:rsidRPr="00A3306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</w:r>
      <w:r w:rsidRPr="00A3306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ab/>
        <w:t xml:space="preserve">       №  </w:t>
      </w:r>
      <w:r w:rsidR="00286EF3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41</w:t>
      </w:r>
      <w:r w:rsidRPr="00A3306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        12 марта </w:t>
      </w:r>
      <w:r w:rsidRPr="00A3306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2019 г.</w:t>
      </w:r>
    </w:p>
    <w:p w:rsidR="00F87FB4" w:rsidRPr="00293AA7" w:rsidRDefault="00F87FB4" w:rsidP="00F4520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7FB4" w:rsidRPr="00293AA7" w:rsidRDefault="00F87FB4" w:rsidP="00F4520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C5B" w:rsidRPr="00293AA7" w:rsidRDefault="00B86AD6" w:rsidP="00A330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AA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</w:t>
      </w:r>
      <w:proofErr w:type="spellStart"/>
      <w:r w:rsidRPr="00293AA7">
        <w:rPr>
          <w:rFonts w:ascii="Times New Roman" w:eastAsia="Calibri" w:hAnsi="Times New Roman" w:cs="Times New Roman"/>
          <w:b/>
          <w:sz w:val="28"/>
          <w:szCs w:val="28"/>
        </w:rPr>
        <w:t>антинаркотических</w:t>
      </w:r>
      <w:proofErr w:type="spellEnd"/>
      <w:r w:rsidR="00A3306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93AA7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на территории сельского поселения </w:t>
      </w:r>
      <w:r w:rsidR="00F87FB4" w:rsidRPr="00293AA7">
        <w:rPr>
          <w:rFonts w:ascii="Times New Roman" w:eastAsia="Calibri" w:hAnsi="Times New Roman" w:cs="Times New Roman"/>
          <w:b/>
          <w:sz w:val="28"/>
          <w:szCs w:val="28"/>
        </w:rPr>
        <w:t>Мутабашевский сельсовет</w:t>
      </w:r>
      <w:r w:rsidRPr="00293A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3C5B" w:rsidRPr="00293AA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B86AD6" w:rsidRPr="00293AA7" w:rsidRDefault="00F87FB4" w:rsidP="00A330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AA7">
        <w:rPr>
          <w:rFonts w:ascii="Times New Roman" w:eastAsia="Calibri" w:hAnsi="Times New Roman" w:cs="Times New Roman"/>
          <w:b/>
          <w:sz w:val="28"/>
          <w:szCs w:val="28"/>
        </w:rPr>
        <w:t xml:space="preserve">Аскинский район Республики Башкортостан </w:t>
      </w:r>
      <w:r w:rsidR="00B86AD6" w:rsidRPr="00293AA7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DF65BE" w:rsidRPr="00293AA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86AD6" w:rsidRPr="00293AA7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45205" w:rsidRPr="00293AA7" w:rsidRDefault="00F45205" w:rsidP="00F452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3C5B" w:rsidRPr="00293AA7" w:rsidRDefault="00DF65BE" w:rsidP="00F452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AA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93C5B" w:rsidRPr="00293AA7">
        <w:rPr>
          <w:rFonts w:ascii="Times New Roman" w:hAnsi="Times New Roman" w:cs="Times New Roman"/>
          <w:sz w:val="28"/>
          <w:szCs w:val="28"/>
        </w:rPr>
        <w:t xml:space="preserve"> целях профилактики наркомании, токсикомании, </w:t>
      </w:r>
      <w:r w:rsidR="00793C5B" w:rsidRPr="00293A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алкоголизма и </w:t>
      </w:r>
      <w:proofErr w:type="spellStart"/>
      <w:r w:rsidR="00793C5B" w:rsidRPr="00293A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табакокурения</w:t>
      </w:r>
      <w:proofErr w:type="spellEnd"/>
      <w:r w:rsidR="00793C5B" w:rsidRPr="00293A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93C5B" w:rsidRPr="00293A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93C5B" w:rsidRPr="00293AA7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r w:rsidR="00F87FB4" w:rsidRPr="00293AA7">
        <w:rPr>
          <w:rFonts w:ascii="Times New Roman" w:hAnsi="Times New Roman" w:cs="Times New Roman"/>
          <w:sz w:val="28"/>
          <w:szCs w:val="28"/>
        </w:rPr>
        <w:t>Мутабашевский сельсовет</w:t>
      </w:r>
      <w:r w:rsidR="00793C5B" w:rsidRPr="00293AA7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 от «06» октября 2003 г. № 131-ФЗ «Об общих принципах организации местного самоуправления в Российской Федерации», № 3-ФЗ от 08.01.2008 г. «О наркотических средствах и психотропных веществах», Указом Президента Российской Федерации  от 09.06.2010 г. № 690 «Об утверждении Стратегии государственной антинаркотической политики Российской Федерации до 2020 года, руководствуясь Уставом сельского поселения </w:t>
      </w:r>
      <w:r w:rsidR="00F87FB4" w:rsidRPr="00293AA7">
        <w:rPr>
          <w:rFonts w:ascii="Times New Roman" w:hAnsi="Times New Roman" w:cs="Times New Roman"/>
          <w:sz w:val="28"/>
          <w:szCs w:val="28"/>
        </w:rPr>
        <w:t>Мутабашевский сельсовет</w:t>
      </w:r>
      <w:r w:rsidR="00793C5B" w:rsidRPr="00293A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F87FB4" w:rsidRPr="00293AA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Аскинский район Республики Башкортостан</w:t>
      </w:r>
      <w:r w:rsidR="00793C5B" w:rsidRPr="00293A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C5B" w:rsidRPr="00293AA7" w:rsidRDefault="00793C5B" w:rsidP="00793C5B">
      <w:pPr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93A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3C5B" w:rsidRPr="00293AA7" w:rsidRDefault="00793C5B" w:rsidP="00F45205">
      <w:pPr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93AA7">
        <w:rPr>
          <w:rFonts w:ascii="Times New Roman" w:hAnsi="Times New Roman" w:cs="Times New Roman"/>
          <w:sz w:val="28"/>
          <w:szCs w:val="28"/>
        </w:rPr>
        <w:t xml:space="preserve">Утвердить план  антинаркотических мероприятий на территории  сельского поселения </w:t>
      </w:r>
      <w:r w:rsidR="00F87FB4" w:rsidRPr="00293AA7">
        <w:rPr>
          <w:rFonts w:ascii="Times New Roman" w:hAnsi="Times New Roman" w:cs="Times New Roman"/>
          <w:sz w:val="28"/>
          <w:szCs w:val="28"/>
        </w:rPr>
        <w:t>Мутабашевский сельсовет</w:t>
      </w:r>
      <w:r w:rsidRPr="00293AA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7FB4" w:rsidRPr="00293AA7">
        <w:rPr>
          <w:rFonts w:ascii="Times New Roman" w:hAnsi="Times New Roman" w:cs="Times New Roman"/>
          <w:sz w:val="28"/>
          <w:szCs w:val="28"/>
        </w:rPr>
        <w:t xml:space="preserve">Аскинский район Республики Башкортостан </w:t>
      </w:r>
      <w:r w:rsidRPr="00293AA7">
        <w:rPr>
          <w:rFonts w:ascii="Times New Roman" w:hAnsi="Times New Roman" w:cs="Times New Roman"/>
          <w:sz w:val="28"/>
          <w:szCs w:val="28"/>
        </w:rPr>
        <w:t>на 201</w:t>
      </w:r>
      <w:r w:rsidR="00DF65BE" w:rsidRPr="00293AA7">
        <w:rPr>
          <w:rFonts w:ascii="Times New Roman" w:hAnsi="Times New Roman" w:cs="Times New Roman"/>
          <w:sz w:val="28"/>
          <w:szCs w:val="28"/>
        </w:rPr>
        <w:t>9</w:t>
      </w:r>
      <w:r w:rsidRPr="00293AA7">
        <w:rPr>
          <w:rFonts w:ascii="Times New Roman" w:hAnsi="Times New Roman" w:cs="Times New Roman"/>
          <w:sz w:val="28"/>
          <w:szCs w:val="28"/>
        </w:rPr>
        <w:t xml:space="preserve">  год согласно приложению.</w:t>
      </w:r>
    </w:p>
    <w:p w:rsidR="00A33061" w:rsidRPr="00052EA8" w:rsidRDefault="00A33061" w:rsidP="00A330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</w:t>
      </w:r>
      <w:proofErr w:type="gramStart"/>
      <w:r w:rsidRPr="00052E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2EA8">
        <w:rPr>
          <w:rFonts w:ascii="Times New Roman" w:hAnsi="Times New Roman" w:cs="Times New Roman"/>
          <w:sz w:val="28"/>
          <w:szCs w:val="28"/>
        </w:rPr>
        <w:t xml:space="preserve">тарый  Мутабаш, ул.Центральная, 29 и в официальном сайте </w:t>
      </w:r>
      <w:hyperlink r:id="rId7" w:history="1">
        <w:r w:rsidRPr="00052EA8">
          <w:rPr>
            <w:rStyle w:val="10"/>
            <w:rFonts w:ascii="Times New Roman" w:hAnsi="Times New Roman" w:cs="Times New Roman"/>
            <w:lang w:val="en-US"/>
          </w:rPr>
          <w:t>www</w:t>
        </w:r>
        <w:r w:rsidRPr="00052EA8">
          <w:rPr>
            <w:rStyle w:val="10"/>
            <w:rFonts w:ascii="Times New Roman" w:hAnsi="Times New Roman" w:cs="Times New Roman"/>
          </w:rPr>
          <w:t>.</w:t>
        </w:r>
        <w:proofErr w:type="spellStart"/>
        <w:r w:rsidRPr="00052EA8">
          <w:rPr>
            <w:rStyle w:val="10"/>
            <w:rFonts w:ascii="Times New Roman" w:hAnsi="Times New Roman" w:cs="Times New Roman"/>
            <w:lang w:val="en-US"/>
          </w:rPr>
          <w:t>askino</w:t>
        </w:r>
        <w:proofErr w:type="spellEnd"/>
        <w:r w:rsidRPr="00052EA8">
          <w:rPr>
            <w:rStyle w:val="10"/>
            <w:rFonts w:ascii="Times New Roman" w:hAnsi="Times New Roman" w:cs="Times New Roman"/>
          </w:rPr>
          <w:t>.</w:t>
        </w:r>
        <w:proofErr w:type="spellStart"/>
        <w:r w:rsidRPr="00052EA8">
          <w:rPr>
            <w:rStyle w:val="10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52EA8">
        <w:rPr>
          <w:rFonts w:ascii="Times New Roman" w:hAnsi="Times New Roman" w:cs="Times New Roman"/>
          <w:b/>
          <w:sz w:val="28"/>
          <w:szCs w:val="28"/>
        </w:rPr>
        <w:t>.</w:t>
      </w:r>
    </w:p>
    <w:p w:rsidR="00A33061" w:rsidRPr="00052EA8" w:rsidRDefault="006417D3" w:rsidP="00A330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33061" w:rsidRPr="00052E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3061" w:rsidRPr="00052EA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33061" w:rsidRPr="00A33061" w:rsidRDefault="00A33061" w:rsidP="006417D3">
      <w:pPr>
        <w:pStyle w:val="a3"/>
        <w:jc w:val="both"/>
        <w:rPr>
          <w:sz w:val="28"/>
          <w:szCs w:val="28"/>
        </w:rPr>
      </w:pPr>
    </w:p>
    <w:p w:rsidR="00A33061" w:rsidRPr="00A33061" w:rsidRDefault="00A33061" w:rsidP="006417D3">
      <w:pPr>
        <w:pStyle w:val="a3"/>
        <w:jc w:val="both"/>
        <w:rPr>
          <w:sz w:val="28"/>
          <w:szCs w:val="28"/>
        </w:rPr>
      </w:pPr>
    </w:p>
    <w:p w:rsidR="00A33061" w:rsidRPr="00052EA8" w:rsidRDefault="00A33061" w:rsidP="006417D3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33061" w:rsidRPr="00052EA8" w:rsidRDefault="00A33061" w:rsidP="006417D3">
      <w:pPr>
        <w:pStyle w:val="a6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33061" w:rsidRPr="00052EA8" w:rsidRDefault="00A33061" w:rsidP="006417D3">
      <w:pPr>
        <w:pStyle w:val="a6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</w:p>
    <w:p w:rsidR="00A33061" w:rsidRPr="00052EA8" w:rsidRDefault="00A33061" w:rsidP="006417D3">
      <w:pPr>
        <w:pStyle w:val="a6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A33061" w:rsidRPr="00052EA8" w:rsidRDefault="00A33061" w:rsidP="006417D3">
      <w:pPr>
        <w:pStyle w:val="a6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A33061" w:rsidRPr="00052EA8" w:rsidRDefault="00A33061" w:rsidP="006417D3">
      <w:pPr>
        <w:pStyle w:val="a6"/>
        <w:ind w:left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2EA8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A33061" w:rsidRPr="00A33061" w:rsidRDefault="00A33061" w:rsidP="006417D3">
      <w:pPr>
        <w:pStyle w:val="a3"/>
        <w:rPr>
          <w:sz w:val="28"/>
          <w:szCs w:val="28"/>
          <w:bdr w:val="none" w:sz="0" w:space="0" w:color="auto" w:frame="1"/>
        </w:rPr>
      </w:pPr>
    </w:p>
    <w:p w:rsidR="00A33061" w:rsidRPr="00A33061" w:rsidRDefault="00A33061" w:rsidP="006417D3">
      <w:pPr>
        <w:pStyle w:val="a3"/>
        <w:outlineLvl w:val="0"/>
        <w:rPr>
          <w:sz w:val="28"/>
          <w:szCs w:val="28"/>
        </w:rPr>
      </w:pPr>
    </w:p>
    <w:p w:rsidR="00A33061" w:rsidRPr="00A33061" w:rsidRDefault="00A33061" w:rsidP="006417D3">
      <w:pPr>
        <w:pStyle w:val="a3"/>
        <w:outlineLvl w:val="0"/>
        <w:rPr>
          <w:sz w:val="28"/>
          <w:szCs w:val="28"/>
        </w:rPr>
      </w:pPr>
    </w:p>
    <w:p w:rsidR="00A33061" w:rsidRPr="006417D3" w:rsidRDefault="00A33061" w:rsidP="006417D3">
      <w:pPr>
        <w:pStyle w:val="a3"/>
        <w:jc w:val="right"/>
      </w:pPr>
      <w:r w:rsidRPr="00052EA8">
        <w:t xml:space="preserve">                                                                                                        </w:t>
      </w:r>
      <w:r w:rsidRPr="006417D3">
        <w:rPr>
          <w:sz w:val="20"/>
          <w:szCs w:val="20"/>
        </w:rPr>
        <w:t xml:space="preserve">    Приложение </w:t>
      </w:r>
    </w:p>
    <w:p w:rsidR="00A33061" w:rsidRPr="00A33061" w:rsidRDefault="006417D3" w:rsidP="006417D3">
      <w:pPr>
        <w:pStyle w:val="a3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A33061" w:rsidRPr="00A33061">
        <w:rPr>
          <w:sz w:val="20"/>
          <w:szCs w:val="20"/>
        </w:rPr>
        <w:t xml:space="preserve">                                         </w:t>
      </w:r>
      <w:r w:rsidR="00A33061" w:rsidRPr="00A33061">
        <w:rPr>
          <w:sz w:val="20"/>
          <w:szCs w:val="20"/>
        </w:rPr>
        <w:tab/>
        <w:t xml:space="preserve">      к постановлению главы </w:t>
      </w:r>
    </w:p>
    <w:p w:rsidR="00A33061" w:rsidRPr="00A33061" w:rsidRDefault="00A33061" w:rsidP="006417D3">
      <w:pPr>
        <w:pStyle w:val="a3"/>
        <w:autoSpaceDE w:val="0"/>
        <w:autoSpaceDN w:val="0"/>
        <w:adjustRightInd w:val="0"/>
        <w:jc w:val="right"/>
        <w:rPr>
          <w:sz w:val="20"/>
          <w:szCs w:val="20"/>
        </w:rPr>
      </w:pPr>
      <w:r w:rsidRPr="00A33061">
        <w:rPr>
          <w:sz w:val="20"/>
          <w:szCs w:val="20"/>
        </w:rPr>
        <w:t xml:space="preserve">   Администрации сельского поселения</w:t>
      </w:r>
    </w:p>
    <w:p w:rsidR="00A33061" w:rsidRPr="00A33061" w:rsidRDefault="00A33061" w:rsidP="006417D3">
      <w:pPr>
        <w:pStyle w:val="a3"/>
        <w:autoSpaceDE w:val="0"/>
        <w:autoSpaceDN w:val="0"/>
        <w:adjustRightInd w:val="0"/>
        <w:jc w:val="right"/>
        <w:rPr>
          <w:sz w:val="20"/>
          <w:szCs w:val="20"/>
        </w:rPr>
      </w:pPr>
      <w:r w:rsidRPr="00A33061">
        <w:rPr>
          <w:sz w:val="20"/>
          <w:szCs w:val="20"/>
        </w:rPr>
        <w:t>Мутабашевский сельсовет</w:t>
      </w:r>
    </w:p>
    <w:p w:rsidR="00A33061" w:rsidRPr="00A33061" w:rsidRDefault="00A33061" w:rsidP="006417D3">
      <w:pPr>
        <w:pStyle w:val="a3"/>
        <w:autoSpaceDE w:val="0"/>
        <w:autoSpaceDN w:val="0"/>
        <w:adjustRightInd w:val="0"/>
        <w:jc w:val="right"/>
        <w:rPr>
          <w:sz w:val="20"/>
          <w:szCs w:val="20"/>
        </w:rPr>
      </w:pPr>
      <w:r w:rsidRPr="00A33061">
        <w:rPr>
          <w:sz w:val="20"/>
          <w:szCs w:val="20"/>
        </w:rPr>
        <w:t xml:space="preserve">муниципального района </w:t>
      </w:r>
    </w:p>
    <w:p w:rsidR="00A33061" w:rsidRPr="00A33061" w:rsidRDefault="00A33061" w:rsidP="006417D3">
      <w:pPr>
        <w:pStyle w:val="a3"/>
        <w:autoSpaceDE w:val="0"/>
        <w:autoSpaceDN w:val="0"/>
        <w:adjustRightInd w:val="0"/>
        <w:jc w:val="right"/>
        <w:rPr>
          <w:sz w:val="20"/>
          <w:szCs w:val="20"/>
        </w:rPr>
      </w:pPr>
      <w:r w:rsidRPr="00A33061">
        <w:rPr>
          <w:sz w:val="20"/>
          <w:szCs w:val="20"/>
        </w:rPr>
        <w:t>Аскинский район</w:t>
      </w:r>
    </w:p>
    <w:p w:rsidR="00A33061" w:rsidRPr="00A33061" w:rsidRDefault="00A33061" w:rsidP="006417D3">
      <w:pPr>
        <w:pStyle w:val="a3"/>
        <w:autoSpaceDE w:val="0"/>
        <w:autoSpaceDN w:val="0"/>
        <w:adjustRightInd w:val="0"/>
        <w:jc w:val="right"/>
        <w:rPr>
          <w:sz w:val="20"/>
          <w:szCs w:val="20"/>
        </w:rPr>
      </w:pPr>
      <w:r w:rsidRPr="00A33061">
        <w:rPr>
          <w:sz w:val="20"/>
          <w:szCs w:val="20"/>
        </w:rPr>
        <w:t xml:space="preserve">                Республики Башкортостан</w:t>
      </w:r>
    </w:p>
    <w:p w:rsidR="00A33061" w:rsidRPr="00A33061" w:rsidRDefault="006417D3" w:rsidP="006417D3">
      <w:pPr>
        <w:pStyle w:val="a3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от «12 »марта</w:t>
      </w:r>
      <w:r w:rsidR="00A33061" w:rsidRPr="00A33061">
        <w:rPr>
          <w:sz w:val="20"/>
          <w:szCs w:val="20"/>
        </w:rPr>
        <w:t xml:space="preserve">  2019 г.</w:t>
      </w:r>
      <w:r w:rsidR="00286EF3">
        <w:rPr>
          <w:sz w:val="20"/>
          <w:szCs w:val="20"/>
        </w:rPr>
        <w:t xml:space="preserve"> №  41</w:t>
      </w:r>
    </w:p>
    <w:p w:rsidR="00A33061" w:rsidRPr="00052EA8" w:rsidRDefault="00A33061" w:rsidP="006417D3">
      <w:pPr>
        <w:pStyle w:val="a3"/>
      </w:pPr>
    </w:p>
    <w:p w:rsidR="003042DB" w:rsidRPr="00293AA7" w:rsidRDefault="003042DB" w:rsidP="00F45205">
      <w:pPr>
        <w:pStyle w:val="a4"/>
        <w:spacing w:after="0"/>
        <w:ind w:right="-1"/>
        <w:jc w:val="both"/>
        <w:rPr>
          <w:sz w:val="28"/>
          <w:szCs w:val="28"/>
        </w:rPr>
      </w:pPr>
    </w:p>
    <w:p w:rsidR="000D5198" w:rsidRPr="00293AA7" w:rsidRDefault="000D5198" w:rsidP="006417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F45205" w:rsidRPr="00293AA7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План </w:t>
      </w:r>
    </w:p>
    <w:p w:rsidR="00F45205" w:rsidRPr="00293AA7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 антинаркотических мероприятий на территории сельского поселения </w:t>
      </w:r>
      <w:r w:rsidR="00F87FB4"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Мутабашевский сельсовет</w:t>
      </w:r>
      <w:r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муниципального района </w:t>
      </w:r>
      <w:r w:rsidR="00F87FB4"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Аскинский район Республики Башкортостан</w:t>
      </w:r>
    </w:p>
    <w:p w:rsidR="00F45205" w:rsidRPr="00293AA7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на 201</w:t>
      </w:r>
      <w:r w:rsidR="00DF65BE"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9</w:t>
      </w:r>
      <w:r w:rsidRPr="00293A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 xml:space="preserve"> год</w:t>
      </w:r>
    </w:p>
    <w:p w:rsidR="00F45205" w:rsidRPr="00293AA7" w:rsidRDefault="00F45205" w:rsidP="00F45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5"/>
        <w:gridCol w:w="4883"/>
        <w:gridCol w:w="2427"/>
        <w:gridCol w:w="1699"/>
      </w:tblGrid>
      <w:tr w:rsidR="000D5198" w:rsidRPr="00293AA7" w:rsidTr="000D5198">
        <w:trPr>
          <w:trHeight w:val="794"/>
          <w:tblHeader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br/>
            </w:r>
            <w:proofErr w:type="spellStart"/>
            <w:proofErr w:type="gramStart"/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Ответственные исполнители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 выполнения</w:t>
            </w:r>
          </w:p>
        </w:tc>
      </w:tr>
      <w:tr w:rsidR="00F45205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табакокурения</w:t>
            </w:r>
            <w:proofErr w:type="spellEnd"/>
          </w:p>
        </w:tc>
      </w:tr>
      <w:tr w:rsidR="000D5198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табакокурения</w:t>
            </w:r>
            <w:proofErr w:type="spellEnd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0D5198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в  заседаниях антинаркотической комиссии муниципального района Безенчукский.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0D5198" w:rsidRPr="00293AA7" w:rsidTr="000D5198">
        <w:trPr>
          <w:trHeight w:val="1038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A52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с правоохранительными органами при проведении мероприятий по профилактике </w:t>
            </w:r>
            <w:r w:rsidR="00A5295D" w:rsidRPr="00293A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аркомании,  токсикомании, алкоголизма и </w:t>
            </w:r>
            <w:proofErr w:type="spellStart"/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 на  территории поселения</w:t>
            </w:r>
            <w:r w:rsidR="00A5295D" w:rsidRPr="00293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0D5198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1.4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Взаимодействие  с </w:t>
            </w:r>
            <w:proofErr w:type="gramStart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образовательными</w:t>
            </w:r>
            <w:proofErr w:type="gramEnd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учреждениям по вопросам профилактики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табакокурения</w:t>
            </w:r>
            <w:proofErr w:type="spellEnd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территории поселения.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0D5198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1.5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совместных рейдах  по населенным пунктам сельского поселения по выявлению лиц, склонных к употреблению 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наркотических средств и выявлению посевов дикорастущих наркотических растений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Глава сельского поселения </w:t>
            </w:r>
          </w:p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F45205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Проведение разъяснительной работы</w:t>
            </w:r>
          </w:p>
          <w:p w:rsidR="00F87FB4" w:rsidRPr="00293AA7" w:rsidRDefault="00F87FB4" w:rsidP="00BE7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0D5198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в СДК </w:t>
            </w:r>
            <w:r w:rsidR="00F87FB4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 Мутабашевский сельсовет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табакокурения</w:t>
            </w:r>
            <w:proofErr w:type="spellEnd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СДК</w:t>
            </w:r>
          </w:p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плану работы данных учреждений)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0D5198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  <w:r w:rsidR="00A5295D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</w:t>
            </w:r>
            <w:r w:rsidR="00BE781E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сельского поселения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A5295D" w:rsidP="00A529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F45205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время мероприятий</w:t>
            </w:r>
          </w:p>
        </w:tc>
      </w:tr>
      <w:tr w:rsidR="000D5198" w:rsidRPr="00293AA7" w:rsidTr="000D5198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163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95D" w:rsidRPr="00293AA7" w:rsidRDefault="00F45205" w:rsidP="00BE78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  <w:r w:rsidR="00BE781E"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BE7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администрации</w:t>
            </w:r>
          </w:p>
          <w:p w:rsidR="00F45205" w:rsidRPr="00293AA7" w:rsidRDefault="00F45205" w:rsidP="00BE78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Участковый полиции (по согласованию)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205" w:rsidRPr="00293AA7" w:rsidRDefault="00F45205" w:rsidP="00F45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F87FB4" w:rsidRPr="00293AA7" w:rsidTr="00F87FB4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4" w:rsidRPr="00293AA7" w:rsidRDefault="00F87FB4" w:rsidP="005C4D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табакокурения</w:t>
            </w:r>
            <w:proofErr w:type="spellEnd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F87FB4" w:rsidRPr="00293AA7" w:rsidRDefault="00F87FB4" w:rsidP="005C4D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на официальном сайте поселения,</w:t>
            </w:r>
          </w:p>
          <w:p w:rsidR="00F87FB4" w:rsidRPr="00293AA7" w:rsidRDefault="00F87FB4" w:rsidP="005C4D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на информационных стендах Администрации сельского поселения,  в СДК, библиотеке.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 администрации,</w:t>
            </w:r>
          </w:p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сотрудники СДК, </w:t>
            </w:r>
          </w:p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заведующая  библиотекой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F87FB4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Обеспечение активного участия институтов гражданского общества по реализации мероприятий по профилактике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табакокурения</w:t>
            </w:r>
            <w:proofErr w:type="spellEnd"/>
          </w:p>
        </w:tc>
      </w:tr>
      <w:tr w:rsidR="00F87FB4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сельского поселения,</w:t>
            </w:r>
          </w:p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F87FB4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Профилактическая работа по поселению с неблагополучными семьями, молодежью и 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несовершеннолетними.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Один раз в квартал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F87FB4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</w:t>
            </w:r>
          </w:p>
        </w:tc>
        <w:tc>
          <w:tcPr>
            <w:tcW w:w="9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Мониторинг ситуации по профилактике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табакокурения</w:t>
            </w:r>
            <w:proofErr w:type="spellEnd"/>
          </w:p>
        </w:tc>
      </w:tr>
      <w:tr w:rsidR="00F87FB4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Один раз в полугодие отчет по эффективности реализации мероприятий  плана мероприятий по антинаркотической направленности по профилактике наркомании, токсикомании, алкоголизма и </w:t>
            </w:r>
            <w:proofErr w:type="spellStart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табакокурения</w:t>
            </w:r>
            <w:proofErr w:type="spellEnd"/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на территории  сельского поселения на 2019 год.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квартал</w:t>
            </w:r>
          </w:p>
        </w:tc>
      </w:tr>
      <w:tr w:rsidR="00F87FB4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сельского поселения,</w:t>
            </w:r>
          </w:p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специалист администрации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FB4" w:rsidRPr="00293AA7" w:rsidRDefault="00F87FB4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  <w:r w:rsidRPr="00293AA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квартал</w:t>
            </w:r>
          </w:p>
        </w:tc>
      </w:tr>
      <w:tr w:rsidR="00293AA7" w:rsidRPr="00293AA7" w:rsidTr="00A04345">
        <w:trPr>
          <w:jc w:val="center"/>
        </w:trPr>
        <w:tc>
          <w:tcPr>
            <w:tcW w:w="963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5C4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AA7">
              <w:rPr>
                <w:rFonts w:ascii="Times New Roman" w:hAnsi="Times New Roman" w:cs="Times New Roman"/>
                <w:b/>
                <w:sz w:val="28"/>
                <w:szCs w:val="28"/>
              </w:rPr>
              <w:t>5.                            Меры по пресечению незаконного оборота наркотиков</w:t>
            </w:r>
          </w:p>
        </w:tc>
      </w:tr>
      <w:tr w:rsidR="00293AA7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задержание заготовителей, перевозчиков наркотиков на маршрутах возможной транспортировки 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УУП ОМВД  </w:t>
            </w:r>
          </w:p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AA7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Составление плана-схемы произрастания дикорастущей конопли на территории сельского поселения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УУП ОМВД </w:t>
            </w:r>
          </w:p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293AA7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выявлению и уничтожению дикорастущей конопли и незаконных посевов на территории сельского поселения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УУП ОМВД  </w:t>
            </w:r>
          </w:p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(по согласованию) Социально-профилактический центр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июнь - октябрь</w:t>
            </w:r>
          </w:p>
        </w:tc>
      </w:tr>
      <w:tr w:rsidR="00293AA7" w:rsidRPr="00293AA7" w:rsidTr="00F87FB4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0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C23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собраний жителей населенных пунктов сельского поселения с целью разъяснения административной и уголовной ответственности за незаконное </w:t>
            </w:r>
            <w:r w:rsidRPr="002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24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УУП ОМВД РФ (по согласованию), </w:t>
            </w:r>
          </w:p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t>Социально-профилактически</w:t>
            </w:r>
            <w:r w:rsidRPr="002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центр</w:t>
            </w:r>
          </w:p>
        </w:tc>
        <w:tc>
          <w:tcPr>
            <w:tcW w:w="1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A7" w:rsidRPr="00293AA7" w:rsidRDefault="00293AA7" w:rsidP="00293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0D5198" w:rsidRPr="00293AA7" w:rsidRDefault="000D5198">
      <w:pPr>
        <w:rPr>
          <w:rFonts w:ascii="Times New Roman" w:hAnsi="Times New Roman" w:cs="Times New Roman"/>
          <w:sz w:val="28"/>
          <w:szCs w:val="28"/>
        </w:rPr>
      </w:pPr>
    </w:p>
    <w:p w:rsidR="00F45205" w:rsidRPr="00293AA7" w:rsidRDefault="00F45205" w:rsidP="00F45205">
      <w:pPr>
        <w:keepNext/>
        <w:suppressAutoHyphens/>
        <w:spacing w:before="240" w:after="60"/>
        <w:ind w:left="426" w:right="-143" w:hanging="284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</w:pPr>
      <w:r w:rsidRPr="00293AA7">
        <w:rPr>
          <w:rFonts w:ascii="Times New Roman" w:eastAsia="Times New Roman" w:hAnsi="Times New Roman" w:cs="Times New Roman"/>
          <w:b/>
          <w:bCs/>
          <w:color w:val="333333"/>
          <w:kern w:val="32"/>
          <w:sz w:val="28"/>
          <w:szCs w:val="28"/>
          <w:shd w:val="clear" w:color="auto" w:fill="FFFFFF"/>
          <w:lang w:eastAsia="ar-SA"/>
        </w:rPr>
        <w:t> </w:t>
      </w:r>
    </w:p>
    <w:p w:rsidR="00F45205" w:rsidRPr="00293AA7" w:rsidRDefault="00F45205" w:rsidP="00F452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45205" w:rsidRPr="00293AA7" w:rsidSect="006417D3">
      <w:pgSz w:w="11906" w:h="16838"/>
      <w:pgMar w:top="510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C08"/>
    <w:multiLevelType w:val="hybridMultilevel"/>
    <w:tmpl w:val="48848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710B7"/>
    <w:rsid w:val="000D5198"/>
    <w:rsid w:val="00163DF1"/>
    <w:rsid w:val="001903A3"/>
    <w:rsid w:val="00286EF3"/>
    <w:rsid w:val="00293AA7"/>
    <w:rsid w:val="003042DB"/>
    <w:rsid w:val="00516F05"/>
    <w:rsid w:val="0056799F"/>
    <w:rsid w:val="006417D3"/>
    <w:rsid w:val="006D65DC"/>
    <w:rsid w:val="00793C5B"/>
    <w:rsid w:val="008710B7"/>
    <w:rsid w:val="00911F7D"/>
    <w:rsid w:val="00A33061"/>
    <w:rsid w:val="00A5295D"/>
    <w:rsid w:val="00B86AD6"/>
    <w:rsid w:val="00BE781E"/>
    <w:rsid w:val="00C041B0"/>
    <w:rsid w:val="00C56F7E"/>
    <w:rsid w:val="00D12300"/>
    <w:rsid w:val="00D20369"/>
    <w:rsid w:val="00DD31FE"/>
    <w:rsid w:val="00DF65BE"/>
    <w:rsid w:val="00E500B8"/>
    <w:rsid w:val="00F45205"/>
    <w:rsid w:val="00F8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6"/>
  </w:style>
  <w:style w:type="paragraph" w:styleId="1">
    <w:name w:val="heading 1"/>
    <w:basedOn w:val="a"/>
    <w:next w:val="a"/>
    <w:link w:val="10"/>
    <w:uiPriority w:val="9"/>
    <w:qFormat/>
    <w:rsid w:val="00A33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793C5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C5B"/>
    <w:rPr>
      <w:b/>
      <w:bCs/>
    </w:rPr>
  </w:style>
  <w:style w:type="paragraph" w:styleId="a6">
    <w:name w:val="No Spacing"/>
    <w:uiPriority w:val="1"/>
    <w:qFormat/>
    <w:rsid w:val="00A330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3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793C5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CBC6-6E88-4D15-9D3C-A3B72FA9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6</cp:revision>
  <cp:lastPrinted>2019-03-13T06:59:00Z</cp:lastPrinted>
  <dcterms:created xsi:type="dcterms:W3CDTF">2019-03-12T11:17:00Z</dcterms:created>
  <dcterms:modified xsi:type="dcterms:W3CDTF">2019-03-13T07:01:00Z</dcterms:modified>
</cp:coreProperties>
</file>