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486D9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48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486D9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486D9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486D9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486D9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486D9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486D9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48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486D9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486D9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486D9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486D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486D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486D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486D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486D9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486D9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387D39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08 июль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6D488A">
        <w:rPr>
          <w:rFonts w:eastAsia="MS Mincho"/>
          <w:sz w:val="28"/>
          <w:szCs w:val="28"/>
          <w:lang w:val="be-BY"/>
        </w:rPr>
        <w:t>20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>
        <w:rPr>
          <w:rFonts w:eastAsia="MS Mincho"/>
          <w:sz w:val="28"/>
          <w:szCs w:val="28"/>
          <w:lang w:val="be-BY"/>
        </w:rPr>
        <w:t xml:space="preserve"> 2</w:t>
      </w:r>
      <w:r w:rsidR="00AF4809">
        <w:rPr>
          <w:rFonts w:eastAsia="MS Mincho"/>
          <w:sz w:val="28"/>
          <w:szCs w:val="28"/>
          <w:lang w:val="be-BY"/>
        </w:rPr>
        <w:t>3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08 июля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6D488A">
        <w:rPr>
          <w:rFonts w:eastAsia="MS Mincho"/>
          <w:sz w:val="28"/>
          <w:szCs w:val="28"/>
        </w:rPr>
        <w:t>20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486D95" w:rsidRDefault="00486D95" w:rsidP="00486D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86D95">
        <w:rPr>
          <w:rFonts w:eastAsiaTheme="minorEastAsia"/>
          <w:b/>
          <w:bCs/>
          <w:sz w:val="28"/>
          <w:szCs w:val="28"/>
        </w:rPr>
        <w:t>«</w:t>
      </w:r>
      <w:r w:rsidRPr="00486D95">
        <w:rPr>
          <w:b/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86D95">
        <w:rPr>
          <w:rFonts w:eastAsiaTheme="minorEastAsia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486D95">
        <w:rPr>
          <w:b/>
          <w:bCs/>
          <w:sz w:val="28"/>
          <w:szCs w:val="28"/>
        </w:rPr>
        <w:t xml:space="preserve">в </w:t>
      </w:r>
      <w:r w:rsidRPr="00486D95">
        <w:rPr>
          <w:b/>
          <w:sz w:val="28"/>
          <w:szCs w:val="28"/>
        </w:rPr>
        <w:t>администрации сельского поселения Мутабашевский сельсовет муниципального района Аскинский район Республики Башкортостан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</w:t>
      </w:r>
      <w:proofErr w:type="gramStart"/>
      <w:r w:rsidRPr="00486D95">
        <w:rPr>
          <w:sz w:val="28"/>
          <w:szCs w:val="28"/>
        </w:rPr>
        <w:t>Об</w:t>
      </w:r>
      <w:proofErr w:type="gramEnd"/>
      <w:r w:rsidRPr="00486D95">
        <w:rPr>
          <w:sz w:val="28"/>
          <w:szCs w:val="28"/>
        </w:rPr>
        <w:t xml:space="preserve"> </w:t>
      </w:r>
      <w:proofErr w:type="gramStart"/>
      <w:r w:rsidRPr="00486D95">
        <w:rPr>
          <w:sz w:val="28"/>
          <w:szCs w:val="28"/>
        </w:rPr>
        <w:t>утверждении</w:t>
      </w:r>
      <w:proofErr w:type="gramEnd"/>
      <w:r w:rsidRPr="00486D95">
        <w:rPr>
          <w:sz w:val="28"/>
          <w:szCs w:val="28"/>
        </w:rPr>
        <w:t xml:space="preserve">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</w:p>
    <w:p w:rsidR="00486D95" w:rsidRPr="00486D95" w:rsidRDefault="00486D95" w:rsidP="00486D95">
      <w:pPr>
        <w:pStyle w:val="3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ПОСТАНОВЛЯЕТ:</w:t>
      </w:r>
    </w:p>
    <w:p w:rsidR="00486D95" w:rsidRPr="00486D95" w:rsidRDefault="00486D95" w:rsidP="00486D95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486D95">
        <w:rPr>
          <w:rFonts w:eastAsiaTheme="minorEastAsia"/>
          <w:bCs/>
          <w:sz w:val="28"/>
          <w:szCs w:val="28"/>
        </w:rPr>
        <w:t>«</w:t>
      </w:r>
      <w:r w:rsidRPr="00486D95">
        <w:rPr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86D95">
        <w:rPr>
          <w:rFonts w:eastAsiaTheme="minorEastAsia"/>
          <w:bCs/>
          <w:sz w:val="28"/>
          <w:szCs w:val="28"/>
        </w:rPr>
        <w:t xml:space="preserve">» </w:t>
      </w:r>
      <w:r w:rsidRPr="00486D95">
        <w:rPr>
          <w:bCs/>
          <w:sz w:val="28"/>
          <w:szCs w:val="28"/>
        </w:rPr>
        <w:t xml:space="preserve">в </w:t>
      </w:r>
      <w:r w:rsidRPr="00486D9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86D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 Настоящее постановление вступает в силу на следующий день, после дня его официального опу</w:t>
      </w:r>
      <w:r>
        <w:rPr>
          <w:sz w:val="28"/>
          <w:szCs w:val="28"/>
        </w:rPr>
        <w:t>бликования.</w:t>
      </w:r>
    </w:p>
    <w:p w:rsidR="00486D95" w:rsidRPr="00486D95" w:rsidRDefault="00486D95" w:rsidP="00486D9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86D95">
        <w:rPr>
          <w:rFonts w:eastAsia="Times New Roman"/>
          <w:lang w:eastAsia="ru-RU"/>
        </w:rPr>
        <w:t xml:space="preserve">3. </w:t>
      </w:r>
      <w:r w:rsidR="00D03C37" w:rsidRPr="000B0E9C">
        <w:t>Настоящее постановление обнародовать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</w:t>
      </w:r>
      <w:proofErr w:type="gramStart"/>
      <w:r w:rsidR="00D03C37" w:rsidRPr="000B0E9C">
        <w:t>.С</w:t>
      </w:r>
      <w:proofErr w:type="gramEnd"/>
      <w:r w:rsidR="00D03C37" w:rsidRPr="000B0E9C">
        <w:t xml:space="preserve">тарый Мутабаш, ул.Центральная, д.29 и на официальном сайте в сети «Интернет»: </w:t>
      </w:r>
      <w:hyperlink r:id="rId8" w:history="1">
        <w:r w:rsidR="00D03C37" w:rsidRPr="000B0E9C">
          <w:rPr>
            <w:rStyle w:val="a9"/>
          </w:rPr>
          <w:t>www.mutabash04sp.ru</w:t>
        </w:r>
      </w:hyperlink>
      <w:r w:rsidR="00D03C37" w:rsidRPr="000B0E9C">
        <w:t xml:space="preserve"> .</w:t>
      </w:r>
    </w:p>
    <w:p w:rsidR="00D03C37" w:rsidRPr="000B0E9C" w:rsidRDefault="00486D95" w:rsidP="00D03C37">
      <w:pPr>
        <w:autoSpaceDE w:val="0"/>
        <w:autoSpaceDN w:val="0"/>
        <w:adjustRightInd w:val="0"/>
        <w:ind w:firstLine="709"/>
        <w:jc w:val="both"/>
      </w:pPr>
      <w:r w:rsidRPr="00486D95">
        <w:rPr>
          <w:sz w:val="28"/>
          <w:szCs w:val="28"/>
        </w:rPr>
        <w:t>4.</w:t>
      </w:r>
      <w:r w:rsidR="00D03C37" w:rsidRPr="000B0E9C">
        <w:t xml:space="preserve"> </w:t>
      </w:r>
      <w:proofErr w:type="gramStart"/>
      <w:r w:rsidR="00D03C37" w:rsidRPr="000B0E9C">
        <w:t>Контроль за</w:t>
      </w:r>
      <w:proofErr w:type="gramEnd"/>
      <w:r w:rsidR="00D03C37" w:rsidRPr="000B0E9C">
        <w:t xml:space="preserve"> исполнением настоящего постановления оставляю за собой.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Глава </w:t>
      </w:r>
      <w:r w:rsidR="00D03C37">
        <w:rPr>
          <w:sz w:val="28"/>
          <w:szCs w:val="28"/>
        </w:rPr>
        <w:t xml:space="preserve">сельского поселения:                                               </w:t>
      </w:r>
      <w:proofErr w:type="spellStart"/>
      <w:r w:rsidR="00D03C37">
        <w:rPr>
          <w:sz w:val="28"/>
          <w:szCs w:val="28"/>
        </w:rPr>
        <w:t>И.М.Хусаенов</w:t>
      </w:r>
      <w:proofErr w:type="spellEnd"/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b/>
          <w:sz w:val="28"/>
          <w:szCs w:val="28"/>
        </w:rPr>
      </w:pPr>
    </w:p>
    <w:p w:rsidR="00486D95" w:rsidRPr="00486D95" w:rsidRDefault="00486D95" w:rsidP="00D03C37">
      <w:pPr>
        <w:tabs>
          <w:tab w:val="left" w:pos="7425"/>
        </w:tabs>
        <w:ind w:firstLine="709"/>
        <w:jc w:val="right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Утвержден</w:t>
      </w:r>
    </w:p>
    <w:p w:rsidR="00486D95" w:rsidRPr="00486D95" w:rsidRDefault="00486D95" w:rsidP="00D03C3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постановлением Администрации</w:t>
      </w:r>
    </w:p>
    <w:p w:rsidR="00486D95" w:rsidRPr="00486D95" w:rsidRDefault="00D03C37" w:rsidP="00D03C3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Мутабашевский сельсовет</w:t>
      </w:r>
    </w:p>
    <w:p w:rsidR="00486D95" w:rsidRDefault="00D03C37" w:rsidP="00D03C37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Аскинский район </w:t>
      </w:r>
    </w:p>
    <w:p w:rsidR="00D03C37" w:rsidRPr="00486D95" w:rsidRDefault="00D03C37" w:rsidP="00D03C37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</w:t>
      </w:r>
    </w:p>
    <w:p w:rsidR="00486D95" w:rsidRPr="00486D95" w:rsidRDefault="00486D95" w:rsidP="00D03C3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от </w:t>
      </w:r>
      <w:r w:rsidR="00D03C37">
        <w:rPr>
          <w:b/>
          <w:sz w:val="28"/>
          <w:szCs w:val="28"/>
        </w:rPr>
        <w:t xml:space="preserve"> 08 июля </w:t>
      </w:r>
      <w:r w:rsidRPr="00486D95">
        <w:rPr>
          <w:b/>
          <w:sz w:val="28"/>
          <w:szCs w:val="28"/>
        </w:rPr>
        <w:t>20</w:t>
      </w:r>
      <w:r w:rsidR="00D03C37">
        <w:rPr>
          <w:b/>
          <w:sz w:val="28"/>
          <w:szCs w:val="28"/>
        </w:rPr>
        <w:t>20</w:t>
      </w:r>
      <w:r w:rsidRPr="00486D95">
        <w:rPr>
          <w:b/>
          <w:sz w:val="28"/>
          <w:szCs w:val="28"/>
        </w:rPr>
        <w:t xml:space="preserve"> года №</w:t>
      </w:r>
      <w:r w:rsidR="00D03C37">
        <w:rPr>
          <w:b/>
          <w:sz w:val="28"/>
          <w:szCs w:val="28"/>
        </w:rPr>
        <w:t>2</w:t>
      </w:r>
      <w:r w:rsidR="00AF4809">
        <w:rPr>
          <w:b/>
          <w:sz w:val="28"/>
          <w:szCs w:val="28"/>
        </w:rPr>
        <w:t>3</w:t>
      </w: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486D95" w:rsidRPr="00486D95" w:rsidRDefault="00486D95" w:rsidP="00D03C3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86D95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6D95">
        <w:rPr>
          <w:rFonts w:eastAsiaTheme="minorEastAsia"/>
          <w:b/>
          <w:bCs/>
          <w:sz w:val="28"/>
          <w:szCs w:val="28"/>
        </w:rPr>
        <w:t>«</w:t>
      </w:r>
      <w:r w:rsidRPr="00486D95">
        <w:rPr>
          <w:b/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86D95">
        <w:rPr>
          <w:rFonts w:eastAsiaTheme="minorEastAsia"/>
          <w:b/>
          <w:bCs/>
          <w:sz w:val="28"/>
          <w:szCs w:val="28"/>
        </w:rPr>
        <w:t xml:space="preserve">» </w:t>
      </w:r>
      <w:r w:rsidRPr="00486D95">
        <w:rPr>
          <w:b/>
          <w:bCs/>
          <w:sz w:val="28"/>
          <w:szCs w:val="28"/>
        </w:rPr>
        <w:t xml:space="preserve">в </w:t>
      </w:r>
      <w:r w:rsidR="00D03C37">
        <w:rPr>
          <w:b/>
          <w:bCs/>
          <w:sz w:val="28"/>
          <w:szCs w:val="28"/>
        </w:rPr>
        <w:t>Администрации сельского поселения Мутабашевский сельсовет муниципального района Аскинский район Республики Башкортостан</w:t>
      </w:r>
    </w:p>
    <w:p w:rsidR="00486D95" w:rsidRPr="00486D95" w:rsidRDefault="00486D95" w:rsidP="00D03C3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86D95" w:rsidRPr="00486D95" w:rsidRDefault="00486D95" w:rsidP="00D03C3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I. Общие положения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486D95" w:rsidRPr="00486D95" w:rsidRDefault="00486D95" w:rsidP="00D03C37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486D95">
        <w:rPr>
          <w:sz w:val="28"/>
          <w:szCs w:val="28"/>
        </w:rPr>
        <w:t>1.1Административный регламент предоставления муниципальной услуги «</w:t>
      </w:r>
      <w:r w:rsidRPr="00486D95">
        <w:rPr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86D95">
        <w:rPr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гражданам по договорам социального найма жилых помещений муниципального жилого фонда в </w:t>
      </w:r>
      <w:r w:rsidR="00D03C37" w:rsidRPr="00D03C37">
        <w:rPr>
          <w:sz w:val="28"/>
          <w:szCs w:val="28"/>
        </w:rPr>
        <w:t>Администрации сельского поселения Мутабашевский сельсовет муниципального района</w:t>
      </w:r>
      <w:proofErr w:type="gramEnd"/>
      <w:r w:rsidR="00D03C37" w:rsidRPr="00D03C37">
        <w:rPr>
          <w:sz w:val="28"/>
          <w:szCs w:val="28"/>
        </w:rPr>
        <w:t xml:space="preserve"> Аскинский район Республики Башкортостан</w:t>
      </w:r>
      <w:r w:rsidR="00D03C37">
        <w:rPr>
          <w:sz w:val="28"/>
          <w:szCs w:val="28"/>
        </w:rPr>
        <w:t>.</w:t>
      </w:r>
    </w:p>
    <w:p w:rsidR="00486D95" w:rsidRPr="00486D95" w:rsidRDefault="00486D95" w:rsidP="00D03C3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  <w:r w:rsidRPr="00486D95">
        <w:rPr>
          <w:b/>
          <w:bCs/>
        </w:rPr>
        <w:t>Круг заявителей</w:t>
      </w:r>
    </w:p>
    <w:p w:rsidR="00486D95" w:rsidRPr="00486D95" w:rsidRDefault="00486D95" w:rsidP="00486D9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bCs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1.2. Заявителями настоящей муниципальной услуги  (далее – заявители) являются физические лица (граждане Российской Федерации) проживающие на территории муниципального образования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         1.2.1. </w:t>
      </w:r>
      <w:proofErr w:type="gramStart"/>
      <w:r w:rsidRPr="00486D95">
        <w:rPr>
          <w:sz w:val="28"/>
          <w:szCs w:val="28"/>
        </w:rPr>
        <w:t>состоящие</w:t>
      </w:r>
      <w:proofErr w:type="gramEnd"/>
      <w:r w:rsidRPr="00486D95">
        <w:rPr>
          <w:sz w:val="28"/>
          <w:szCs w:val="28"/>
        </w:rPr>
        <w:t xml:space="preserve"> на учете в качестве нуждающихся в жилых помещениях.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486D95" w:rsidRPr="00486D95" w:rsidRDefault="00A62436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9" w:history="1">
        <w:r w:rsidR="00486D95" w:rsidRPr="00486D95">
          <w:rPr>
            <w:bCs/>
            <w:sz w:val="28"/>
            <w:szCs w:val="28"/>
          </w:rPr>
          <w:t>Вне очереди</w:t>
        </w:r>
      </w:hyperlink>
      <w:r w:rsidR="00486D95" w:rsidRPr="00486D95">
        <w:rPr>
          <w:bCs/>
          <w:sz w:val="28"/>
          <w:szCs w:val="28"/>
        </w:rPr>
        <w:t xml:space="preserve"> жилые помещения по договорам социального найма предоставляются: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1) гражданам, жилые помещения которых признаны в установленном </w:t>
      </w:r>
      <w:hyperlink r:id="rId10" w:history="1">
        <w:r w:rsidRPr="00486D95">
          <w:rPr>
            <w:bCs/>
            <w:sz w:val="28"/>
            <w:szCs w:val="28"/>
          </w:rPr>
          <w:t>порядке</w:t>
        </w:r>
      </w:hyperlink>
      <w:r w:rsidRPr="00486D95">
        <w:rPr>
          <w:bCs/>
          <w:sz w:val="28"/>
          <w:szCs w:val="28"/>
        </w:rPr>
        <w:t xml:space="preserve"> непригодными для проживания и ремонту или реконструкции не подлежат;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2) гражданам, страдающим тяжелыми формами хронических заболеваний, указанных в предусмотренном </w:t>
      </w:r>
      <w:hyperlink r:id="rId11" w:history="1">
        <w:r w:rsidRPr="00486D95">
          <w:rPr>
            <w:bCs/>
            <w:sz w:val="28"/>
            <w:szCs w:val="28"/>
          </w:rPr>
          <w:t>пунктом 4 части 1 статьи 51</w:t>
        </w:r>
      </w:hyperlink>
      <w:r w:rsidRPr="00486D95">
        <w:rPr>
          <w:bCs/>
          <w:sz w:val="28"/>
          <w:szCs w:val="28"/>
        </w:rPr>
        <w:t xml:space="preserve"> Жилищного кодекса Российской Федерации </w:t>
      </w:r>
      <w:hyperlink r:id="rId12" w:history="1">
        <w:r w:rsidRPr="00486D95">
          <w:rPr>
            <w:bCs/>
            <w:sz w:val="28"/>
            <w:szCs w:val="28"/>
          </w:rPr>
          <w:t>перечне</w:t>
        </w:r>
      </w:hyperlink>
      <w:r w:rsidRPr="00486D95">
        <w:rPr>
          <w:bCs/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 xml:space="preserve">1.2.2. проживающие в коммунальной квартире, в которой освободилось жилое помещение муниципального жилищного фонда </w:t>
      </w:r>
      <w:r w:rsidR="00D03C37" w:rsidRPr="00D03C37">
        <w:rPr>
          <w:sz w:val="28"/>
          <w:szCs w:val="28"/>
        </w:rPr>
        <w:t>Администрации 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являющиеся нанимателями </w:t>
      </w:r>
      <w:proofErr w:type="gramStart"/>
      <w:r w:rsidRPr="00486D95">
        <w:rPr>
          <w:sz w:val="28"/>
          <w:szCs w:val="28"/>
        </w:rPr>
        <w:t>и(</w:t>
      </w:r>
      <w:proofErr w:type="gramEnd"/>
      <w:r w:rsidRPr="00486D95">
        <w:rPr>
          <w:sz w:val="28"/>
          <w:szCs w:val="28"/>
        </w:rPr>
        <w:t>или) собственниками жилых помещений (комнат(</w:t>
      </w:r>
      <w:proofErr w:type="spellStart"/>
      <w:r w:rsidRPr="00486D95">
        <w:rPr>
          <w:sz w:val="28"/>
          <w:szCs w:val="28"/>
        </w:rPr>
        <w:t>ы</w:t>
      </w:r>
      <w:proofErr w:type="spellEnd"/>
      <w:r w:rsidRPr="00486D95">
        <w:rPr>
          <w:sz w:val="28"/>
          <w:szCs w:val="28"/>
        </w:rPr>
        <w:t xml:space="preserve">),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помещениях, а при их отсутствии – проживающие в квартире наниматели </w:t>
      </w:r>
      <w:proofErr w:type="gramStart"/>
      <w:r w:rsidRPr="00486D95">
        <w:rPr>
          <w:sz w:val="28"/>
          <w:szCs w:val="28"/>
        </w:rPr>
        <w:t>и(</w:t>
      </w:r>
      <w:proofErr w:type="gramEnd"/>
      <w:r w:rsidRPr="00486D95">
        <w:rPr>
          <w:sz w:val="28"/>
          <w:szCs w:val="28"/>
        </w:rPr>
        <w:t>или) собственники,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предоставления, установленной.</w:t>
      </w:r>
    </w:p>
    <w:p w:rsidR="00486D95" w:rsidRPr="00486D95" w:rsidRDefault="00486D95" w:rsidP="00486D9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86D95" w:rsidRPr="00486D95" w:rsidRDefault="00486D95" w:rsidP="00486D9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bookmarkStart w:id="0" w:name="Par20"/>
      <w:bookmarkEnd w:id="0"/>
      <w:r w:rsidRPr="00486D95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486D95" w:rsidRPr="00486D95" w:rsidRDefault="00486D95" w:rsidP="00486D95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86D95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 w:rsidRPr="00486D95">
        <w:rPr>
          <w:rFonts w:eastAsia="Calibri"/>
          <w:sz w:val="28"/>
          <w:szCs w:val="28"/>
        </w:rPr>
        <w:t xml:space="preserve">Администрации </w:t>
      </w:r>
      <w:r w:rsidR="00D03C37" w:rsidRPr="00D03C37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rFonts w:eastAsia="Calibri"/>
          <w:sz w:val="28"/>
          <w:szCs w:val="28"/>
        </w:rPr>
        <w:t xml:space="preserve">  (далее – Администрация, </w:t>
      </w:r>
      <w:r w:rsidRPr="00486D95">
        <w:rPr>
          <w:sz w:val="28"/>
          <w:szCs w:val="28"/>
        </w:rPr>
        <w:t>Уполномоченный орган)</w:t>
      </w:r>
      <w:r w:rsidRPr="00486D95">
        <w:rPr>
          <w:rFonts w:eastAsia="Calibri"/>
          <w:sz w:val="28"/>
          <w:szCs w:val="28"/>
        </w:rPr>
        <w:t xml:space="preserve"> </w:t>
      </w:r>
      <w:r w:rsidRPr="00486D95">
        <w:rPr>
          <w:color w:val="000000"/>
          <w:sz w:val="28"/>
          <w:szCs w:val="28"/>
        </w:rPr>
        <w:t xml:space="preserve">или </w:t>
      </w:r>
      <w:r w:rsidRPr="00486D95">
        <w:rPr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Pr="00486D95">
        <w:rPr>
          <w:color w:val="000000"/>
          <w:sz w:val="28"/>
          <w:szCs w:val="28"/>
        </w:rPr>
        <w:t xml:space="preserve"> (далее </w:t>
      </w:r>
      <w:r w:rsidRPr="00486D95">
        <w:rPr>
          <w:rFonts w:eastAsia="Calibri"/>
          <w:sz w:val="28"/>
          <w:szCs w:val="28"/>
        </w:rPr>
        <w:t xml:space="preserve">– </w:t>
      </w:r>
      <w:r w:rsidRPr="00486D95">
        <w:rPr>
          <w:color w:val="000000"/>
          <w:sz w:val="28"/>
          <w:szCs w:val="28"/>
        </w:rPr>
        <w:t>многофункциональный центр);</w:t>
      </w:r>
    </w:p>
    <w:p w:rsidR="00486D95" w:rsidRPr="00486D95" w:rsidRDefault="00486D95" w:rsidP="00486D95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86D95">
        <w:rPr>
          <w:color w:val="000000"/>
          <w:sz w:val="28"/>
          <w:szCs w:val="28"/>
        </w:rPr>
        <w:t>по телефону в Администрации или многофункциональном центре;</w:t>
      </w:r>
    </w:p>
    <w:p w:rsidR="00486D95" w:rsidRPr="00486D95" w:rsidRDefault="00486D95" w:rsidP="00486D95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86D95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486D95" w:rsidRPr="00486D95" w:rsidRDefault="00486D95" w:rsidP="00486D95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86D95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486D95" w:rsidRPr="00486D95" w:rsidRDefault="00486D95" w:rsidP="00486D9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 Портале государственных и муниципальных услуг (функций) Республики Башкортостан (</w:t>
      </w:r>
      <w:proofErr w:type="spellStart"/>
      <w:r w:rsidRPr="00486D95">
        <w:rPr>
          <w:sz w:val="28"/>
          <w:szCs w:val="28"/>
        </w:rPr>
        <w:t>www.gosuslugi.bashkortostan.ru</w:t>
      </w:r>
      <w:proofErr w:type="spellEnd"/>
      <w:r w:rsidRPr="00486D95">
        <w:rPr>
          <w:sz w:val="28"/>
          <w:szCs w:val="28"/>
        </w:rPr>
        <w:t>) (далее – РПГУ);</w:t>
      </w:r>
    </w:p>
    <w:p w:rsidR="00486D95" w:rsidRPr="00486D95" w:rsidRDefault="00486D95" w:rsidP="00486D9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86D95">
        <w:rPr>
          <w:color w:val="000000"/>
          <w:sz w:val="28"/>
          <w:szCs w:val="28"/>
        </w:rPr>
        <w:t xml:space="preserve">на официальных сайтах Администрации </w:t>
      </w:r>
      <w:r w:rsidR="00D03C37">
        <w:rPr>
          <w:color w:val="000000"/>
          <w:sz w:val="28"/>
          <w:szCs w:val="28"/>
        </w:rPr>
        <w:t xml:space="preserve"> </w:t>
      </w:r>
      <w:r w:rsidR="00D03C37" w:rsidRPr="00D03C37">
        <w:rPr>
          <w:bCs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D03C37">
        <w:rPr>
          <w:b/>
          <w:bCs/>
          <w:sz w:val="28"/>
          <w:szCs w:val="28"/>
        </w:rPr>
        <w:t>,</w:t>
      </w:r>
      <w:r w:rsidR="00D03C37" w:rsidRPr="00486D95">
        <w:rPr>
          <w:color w:val="000000"/>
          <w:sz w:val="28"/>
          <w:szCs w:val="28"/>
        </w:rPr>
        <w:t xml:space="preserve"> </w:t>
      </w:r>
      <w:r w:rsidR="00D03C37" w:rsidRPr="00D03C37">
        <w:rPr>
          <w:color w:val="000000"/>
          <w:sz w:val="28"/>
          <w:szCs w:val="28"/>
        </w:rPr>
        <w:t>https://www.mutabash04sp.ru/</w:t>
      </w:r>
      <w:proofErr w:type="gramStart"/>
      <w:r w:rsidR="00D03C37">
        <w:rPr>
          <w:color w:val="000000"/>
          <w:sz w:val="28"/>
          <w:szCs w:val="28"/>
        </w:rPr>
        <w:t xml:space="preserve"> </w:t>
      </w:r>
      <w:r w:rsidRPr="00486D95">
        <w:rPr>
          <w:color w:val="000000"/>
          <w:sz w:val="28"/>
          <w:szCs w:val="28"/>
        </w:rPr>
        <w:t>;</w:t>
      </w:r>
      <w:proofErr w:type="gramEnd"/>
    </w:p>
    <w:p w:rsidR="00486D95" w:rsidRPr="00486D95" w:rsidRDefault="00486D95" w:rsidP="00486D95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86D95">
        <w:rPr>
          <w:color w:val="000000"/>
          <w:sz w:val="28"/>
          <w:szCs w:val="28"/>
        </w:rPr>
        <w:t xml:space="preserve">посредством размещения информации на информационных стендах Администрации </w:t>
      </w:r>
      <w:r w:rsidR="00D03C37" w:rsidRPr="00D03C37">
        <w:rPr>
          <w:color w:val="000000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color w:val="000000"/>
          <w:sz w:val="28"/>
          <w:szCs w:val="28"/>
        </w:rPr>
        <w:t xml:space="preserve"> или многофункционального центра.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1.5. Информирование осуществляется по вопросам, касающимся: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адресов Администрации  </w:t>
      </w:r>
      <w:r w:rsidR="00F3709F">
        <w:rPr>
          <w:sz w:val="28"/>
          <w:szCs w:val="28"/>
        </w:rPr>
        <w:t xml:space="preserve"> </w:t>
      </w:r>
      <w:r w:rsidR="00F3709F" w:rsidRPr="00F3709F">
        <w:rPr>
          <w:sz w:val="28"/>
          <w:szCs w:val="28"/>
        </w:rPr>
        <w:t xml:space="preserve">сельского поселения Мутабашевский сельсовет муниципального района Аскинский район Республики Башкортостан </w:t>
      </w:r>
      <w:r w:rsidRPr="00486D95">
        <w:rPr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 xml:space="preserve">справочной информации о работе Администрации </w:t>
      </w:r>
      <w:r w:rsidR="00F3709F" w:rsidRPr="00F3709F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порядка и сроков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1.6. </w:t>
      </w:r>
      <w:proofErr w:type="gramStart"/>
      <w:r w:rsidRPr="00486D95">
        <w:rPr>
          <w:sz w:val="28"/>
          <w:szCs w:val="28"/>
        </w:rPr>
        <w:t>При устном обращении Заявителя (лично или по телефону) специалист Администрации (</w:t>
      </w:r>
      <w:r w:rsidR="00F3709F" w:rsidRPr="00F3709F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proofErr w:type="gramEnd"/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Если специалист Администрации </w:t>
      </w:r>
      <w:r w:rsidR="00F3709F" w:rsidRPr="00F3709F">
        <w:rPr>
          <w:sz w:val="28"/>
          <w:szCs w:val="28"/>
        </w:rPr>
        <w:t xml:space="preserve">сельского поселения Мутабашевский сельсовет муниципального района Аскинский район Республики Башкортостан </w:t>
      </w:r>
      <w:r w:rsidRPr="00486D95">
        <w:rPr>
          <w:sz w:val="28"/>
          <w:szCs w:val="28"/>
        </w:rPr>
        <w:t>не может самостоятельно дать ответ, телефонный звонок</w:t>
      </w:r>
      <w:r w:rsidRPr="00486D95">
        <w:rPr>
          <w:i/>
          <w:sz w:val="28"/>
          <w:szCs w:val="28"/>
        </w:rPr>
        <w:t xml:space="preserve"> </w:t>
      </w:r>
      <w:r w:rsidRPr="00486D95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изложить обращение в письменной форме; 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назначить другое время для консультаций.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Специалист Администрации </w:t>
      </w:r>
      <w:r w:rsidR="00F3709F" w:rsidRPr="00F3709F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1.7. </w:t>
      </w:r>
      <w:proofErr w:type="gramStart"/>
      <w:r w:rsidRPr="00486D95">
        <w:rPr>
          <w:sz w:val="28"/>
          <w:szCs w:val="28"/>
        </w:rPr>
        <w:t xml:space="preserve">По письменному обращению специалист Администрации </w:t>
      </w:r>
      <w:r w:rsidR="00F3709F" w:rsidRPr="00F3709F">
        <w:rPr>
          <w:sz w:val="28"/>
          <w:szCs w:val="28"/>
        </w:rPr>
        <w:t xml:space="preserve">сельского поселения Мутабашевский сельсовет муниципального района </w:t>
      </w:r>
      <w:r w:rsidR="00F3709F" w:rsidRPr="00F3709F">
        <w:rPr>
          <w:sz w:val="28"/>
          <w:szCs w:val="28"/>
        </w:rPr>
        <w:lastRenderedPageBreak/>
        <w:t>Аскинский район Республики Башкортостан</w:t>
      </w:r>
      <w:r w:rsidRPr="00486D95">
        <w:rPr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486D95">
          <w:rPr>
            <w:sz w:val="28"/>
            <w:szCs w:val="28"/>
          </w:rPr>
          <w:t>пункте</w:t>
        </w:r>
      </w:hyperlink>
      <w:r w:rsidRPr="00486D95">
        <w:rPr>
          <w:sz w:val="28"/>
          <w:szCs w:val="28"/>
        </w:rPr>
        <w:t xml:space="preserve"> 1.5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1.8. На РПГУ размещается следующая информация: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наименование (в том числе краткое)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наименование органа (организации), предоставляющего муниципальную услугу;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наименования органов власти и организаций, участвующих в предоставлении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486D95">
        <w:t>кст пр</w:t>
      </w:r>
      <w:proofErr w:type="gramEnd"/>
      <w:r w:rsidRPr="00486D95">
        <w:t>оекта административного регламента);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способы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описание результата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категория заявителей, которым предоставляется муниципальная услуга;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срок, в течение которого заявление о предоставлении муниципальной услуги должно быть зарегистрировано;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максимальный срок ожидания в очереди при подаче заявления о предоставлении муниципальной услуги лично;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486D95">
        <w:t xml:space="preserve"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</w:t>
      </w:r>
      <w:r w:rsidRPr="00486D95">
        <w:lastRenderedPageBreak/>
        <w:t>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 xml:space="preserve">сведения о </w:t>
      </w:r>
      <w:proofErr w:type="spellStart"/>
      <w:r w:rsidRPr="00486D95">
        <w:t>возмездности</w:t>
      </w:r>
      <w:proofErr w:type="spellEnd"/>
      <w:r w:rsidRPr="00486D95"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показатели доступности и качества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</w:pPr>
      <w:r w:rsidRPr="00486D95">
        <w:t xml:space="preserve">сведения о допустимости (возможности) и порядке досудебного (внесудебного) обжалования решений и действий (бездействия) Администрации </w:t>
      </w:r>
      <w:r w:rsidR="00F3709F" w:rsidRPr="00F3709F"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t>, предоставляющего муниципальную услугу.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1.9. На </w:t>
      </w:r>
      <w:r w:rsidRPr="00486D95">
        <w:rPr>
          <w:color w:val="000000"/>
          <w:sz w:val="28"/>
          <w:szCs w:val="28"/>
        </w:rPr>
        <w:t xml:space="preserve">официальном сайте Администрации </w:t>
      </w:r>
      <w:r w:rsidR="00F3709F" w:rsidRPr="00F3709F">
        <w:rPr>
          <w:color w:val="000000"/>
          <w:sz w:val="28"/>
          <w:szCs w:val="28"/>
        </w:rPr>
        <w:t xml:space="preserve">сельского поселения Мутабашевский сельсовет муниципального района Аскинский район Республики Башкортостан </w:t>
      </w:r>
      <w:r w:rsidRPr="00486D95">
        <w:rPr>
          <w:sz w:val="28"/>
          <w:szCs w:val="28"/>
        </w:rPr>
        <w:t>наряду со сведениями, указанными в пункте 1.8 Административного регламента, размещаются: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и способы подачи заявления о предоставлении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и способы предварительной записи на подачу заявления о предоставлении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 xml:space="preserve">1.10. На информационных стендах Администрации </w:t>
      </w:r>
      <w:r w:rsidR="00F3709F" w:rsidRPr="00F3709F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подлежит размещению информация: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 xml:space="preserve">справочные телефоны структурных подразделений Администрации </w:t>
      </w:r>
      <w:r w:rsidR="00F3709F" w:rsidRPr="00F3709F"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t>, предоставляющих муниципальную услугу, участвующих в предоставлении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адреса официального сайта, а также электронной почты и (или) форм</w:t>
      </w:r>
      <w:r w:rsidR="00F3709F">
        <w:t xml:space="preserve">ы обратной связи Администрации </w:t>
      </w:r>
      <w:r w:rsidR="00F3709F" w:rsidRPr="00F3709F">
        <w:t xml:space="preserve"> сельского поселения Мутабашевский сельсовет муниципального района Аскинский район Республики Башкортостан</w:t>
      </w:r>
      <w:r w:rsidR="00F3709F">
        <w:t>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сроки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образцы заполнения заявления и приложений к заявлениям;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исчерпывающий перечень документов, необходимых для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исчерпывающий перечень оснований для приостановления или отказа в предоставлении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и способы подачи заявления о предоставлении 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и способы получения разъяснений по порядку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записи на личный прием к должностным лицам;</w:t>
      </w:r>
    </w:p>
    <w:p w:rsidR="00486D95" w:rsidRPr="00486D95" w:rsidRDefault="00486D95" w:rsidP="00486D9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1.11. В залах ожидания Администрации </w:t>
      </w:r>
      <w:r w:rsidR="00F3709F" w:rsidRPr="00F3709F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</w:t>
      </w:r>
      <w:r w:rsidRPr="00486D95">
        <w:rPr>
          <w:sz w:val="28"/>
          <w:szCs w:val="28"/>
        </w:rPr>
        <w:lastRenderedPageBreak/>
        <w:t xml:space="preserve">многофункционального центра осуществляется в соответствии с соглашением, заключенным между многофункциональным центром и Администрацией </w:t>
      </w:r>
      <w:r w:rsidR="00F3709F" w:rsidRPr="00F3709F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1.13. </w:t>
      </w:r>
      <w:proofErr w:type="gramStart"/>
      <w:r w:rsidRPr="00486D95">
        <w:rPr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</w:t>
      </w:r>
      <w:r w:rsidR="00F3709F" w:rsidRPr="00F3709F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F3709F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486D95">
        <w:rPr>
          <w:rFonts w:eastAsia="Calibri"/>
          <w:b/>
          <w:sz w:val="28"/>
          <w:szCs w:val="28"/>
        </w:rPr>
        <w:t>Порядок, форма, место размещения и способы</w:t>
      </w:r>
    </w:p>
    <w:p w:rsidR="00486D95" w:rsidRPr="00486D95" w:rsidRDefault="00486D95" w:rsidP="00F3709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486D95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sz w:val="28"/>
          <w:szCs w:val="28"/>
        </w:rPr>
        <w:t>1.14. С</w:t>
      </w:r>
      <w:r w:rsidRPr="00486D95">
        <w:rPr>
          <w:bCs/>
          <w:sz w:val="28"/>
          <w:szCs w:val="28"/>
        </w:rPr>
        <w:t xml:space="preserve">правочная информация об </w:t>
      </w:r>
      <w:r w:rsidRPr="00486D95">
        <w:rPr>
          <w:rFonts w:eastAsia="Calibri"/>
          <w:sz w:val="28"/>
          <w:szCs w:val="28"/>
        </w:rPr>
        <w:t xml:space="preserve">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rFonts w:eastAsia="Calibri"/>
          <w:sz w:val="28"/>
          <w:szCs w:val="28"/>
        </w:rPr>
        <w:t xml:space="preserve">, </w:t>
      </w:r>
      <w:r w:rsidRPr="00486D95">
        <w:rPr>
          <w:sz w:val="28"/>
          <w:szCs w:val="28"/>
        </w:rPr>
        <w:t xml:space="preserve">структурных подразделениях, предоставляющих муниципальную услугу, </w:t>
      </w:r>
      <w:r w:rsidRPr="00486D95">
        <w:rPr>
          <w:bCs/>
          <w:sz w:val="28"/>
          <w:szCs w:val="28"/>
        </w:rPr>
        <w:t xml:space="preserve">размещена </w:t>
      </w:r>
      <w:proofErr w:type="gramStart"/>
      <w:r w:rsidRPr="00486D95">
        <w:rPr>
          <w:bCs/>
          <w:sz w:val="28"/>
          <w:szCs w:val="28"/>
        </w:rPr>
        <w:t>на</w:t>
      </w:r>
      <w:proofErr w:type="gramEnd"/>
      <w:r w:rsidRPr="00486D95">
        <w:rPr>
          <w:bCs/>
          <w:sz w:val="28"/>
          <w:szCs w:val="28"/>
        </w:rPr>
        <w:t>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информ</w:t>
      </w:r>
      <w:r w:rsidR="00F3709F">
        <w:rPr>
          <w:bCs/>
          <w:sz w:val="28"/>
          <w:szCs w:val="28"/>
        </w:rPr>
        <w:t xml:space="preserve">ационных </w:t>
      </w:r>
      <w:proofErr w:type="gramStart"/>
      <w:r w:rsidR="00F3709F">
        <w:rPr>
          <w:bCs/>
          <w:sz w:val="28"/>
          <w:szCs w:val="28"/>
        </w:rPr>
        <w:t>стендах</w:t>
      </w:r>
      <w:proofErr w:type="gramEnd"/>
      <w:r w:rsidR="00F3709F">
        <w:rPr>
          <w:bCs/>
          <w:sz w:val="28"/>
          <w:szCs w:val="28"/>
        </w:rPr>
        <w:t xml:space="preserve"> Администрации </w:t>
      </w:r>
      <w:r w:rsidR="00F3709F" w:rsidRPr="00F3709F">
        <w:rPr>
          <w:bCs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bCs/>
          <w:sz w:val="28"/>
          <w:szCs w:val="28"/>
        </w:rPr>
        <w:t>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официальном </w:t>
      </w:r>
      <w:proofErr w:type="gramStart"/>
      <w:r w:rsidRPr="00486D95">
        <w:rPr>
          <w:bCs/>
          <w:sz w:val="28"/>
          <w:szCs w:val="28"/>
        </w:rPr>
        <w:t>сайте</w:t>
      </w:r>
      <w:proofErr w:type="gramEnd"/>
      <w:r w:rsidRPr="00486D95">
        <w:rPr>
          <w:bCs/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Администрации </w:t>
      </w:r>
      <w:r w:rsidR="00F3709F" w:rsidRPr="00F3709F">
        <w:rPr>
          <w:sz w:val="28"/>
          <w:szCs w:val="28"/>
        </w:rPr>
        <w:t xml:space="preserve">сельского поселения Мутабашевский сельсовет муниципального района Аскинский район Республики Башкортостан </w:t>
      </w:r>
      <w:r w:rsidRPr="00486D95">
        <w:rPr>
          <w:bCs/>
          <w:sz w:val="28"/>
          <w:szCs w:val="28"/>
        </w:rPr>
        <w:t xml:space="preserve">в информационно-телекоммуникационной сети Интернет </w:t>
      </w:r>
      <w:r w:rsidR="00F3709F" w:rsidRPr="00F3709F">
        <w:rPr>
          <w:bCs/>
          <w:sz w:val="28"/>
          <w:szCs w:val="28"/>
          <w:lang w:val="en-US"/>
        </w:rPr>
        <w:t>https</w:t>
      </w:r>
      <w:r w:rsidR="00F3709F" w:rsidRPr="00F3709F">
        <w:rPr>
          <w:bCs/>
          <w:sz w:val="28"/>
          <w:szCs w:val="28"/>
        </w:rPr>
        <w:t>://</w:t>
      </w:r>
      <w:r w:rsidR="00F3709F" w:rsidRPr="00F3709F">
        <w:rPr>
          <w:bCs/>
          <w:sz w:val="28"/>
          <w:szCs w:val="28"/>
          <w:lang w:val="en-US"/>
        </w:rPr>
        <w:t>www</w:t>
      </w:r>
      <w:r w:rsidR="00F3709F" w:rsidRPr="00F3709F">
        <w:rPr>
          <w:bCs/>
          <w:sz w:val="28"/>
          <w:szCs w:val="28"/>
        </w:rPr>
        <w:t>.</w:t>
      </w:r>
      <w:proofErr w:type="spellStart"/>
      <w:r w:rsidR="00F3709F" w:rsidRPr="00F3709F">
        <w:rPr>
          <w:bCs/>
          <w:sz w:val="28"/>
          <w:szCs w:val="28"/>
          <w:lang w:val="en-US"/>
        </w:rPr>
        <w:t>mutabash</w:t>
      </w:r>
      <w:proofErr w:type="spellEnd"/>
      <w:r w:rsidR="00F3709F" w:rsidRPr="00F3709F">
        <w:rPr>
          <w:bCs/>
          <w:sz w:val="28"/>
          <w:szCs w:val="28"/>
        </w:rPr>
        <w:t>04</w:t>
      </w:r>
      <w:r w:rsidR="00F3709F" w:rsidRPr="00F3709F">
        <w:rPr>
          <w:bCs/>
          <w:sz w:val="28"/>
          <w:szCs w:val="28"/>
          <w:lang w:val="en-US"/>
        </w:rPr>
        <w:t>sp</w:t>
      </w:r>
      <w:r w:rsidR="00F3709F" w:rsidRPr="00F3709F">
        <w:rPr>
          <w:bCs/>
          <w:sz w:val="28"/>
          <w:szCs w:val="28"/>
        </w:rPr>
        <w:t>.</w:t>
      </w:r>
      <w:proofErr w:type="spellStart"/>
      <w:r w:rsidR="00F3709F" w:rsidRPr="00F3709F">
        <w:rPr>
          <w:bCs/>
          <w:sz w:val="28"/>
          <w:szCs w:val="28"/>
          <w:lang w:val="en-US"/>
        </w:rPr>
        <w:t>ru</w:t>
      </w:r>
      <w:proofErr w:type="spellEnd"/>
      <w:r w:rsidR="00F3709F" w:rsidRPr="00F3709F">
        <w:rPr>
          <w:bCs/>
          <w:sz w:val="28"/>
          <w:szCs w:val="28"/>
        </w:rPr>
        <w:t>/</w:t>
      </w:r>
      <w:r w:rsidR="00F3709F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 xml:space="preserve"> (далее – официальный сайт);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bCs/>
          <w:sz w:val="28"/>
          <w:szCs w:val="28"/>
        </w:rPr>
        <w:t xml:space="preserve">в </w:t>
      </w:r>
      <w:r w:rsidRPr="00486D95">
        <w:rPr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486D95">
        <w:rPr>
          <w:bCs/>
          <w:sz w:val="28"/>
          <w:szCs w:val="28"/>
        </w:rPr>
        <w:t xml:space="preserve"> на </w:t>
      </w:r>
      <w:r w:rsidRPr="00486D95">
        <w:rPr>
          <w:sz w:val="28"/>
          <w:szCs w:val="28"/>
        </w:rPr>
        <w:t>РПГУ</w:t>
      </w:r>
      <w:r w:rsidRPr="00486D95">
        <w:rPr>
          <w:bCs/>
          <w:sz w:val="28"/>
          <w:szCs w:val="28"/>
        </w:rPr>
        <w:t xml:space="preserve">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Справочной является информация: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о месте нахождения и графике работы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справочные телефоны структурных подразделений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адреса электронной почты и (или) формы обратной связи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предоставляющего муниципальную услугу.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F3709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lastRenderedPageBreak/>
        <w:t>II. Стандарт предоставления муниципальной услуги</w:t>
      </w:r>
    </w:p>
    <w:p w:rsidR="00486D95" w:rsidRPr="00486D95" w:rsidRDefault="00486D95" w:rsidP="00F3709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6D95" w:rsidRPr="00486D95" w:rsidRDefault="00486D95" w:rsidP="00F3709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Наименование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2.1. </w:t>
      </w:r>
      <w:r w:rsidRPr="00486D95">
        <w:rPr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486D95">
        <w:rPr>
          <w:rFonts w:eastAsia="Calibri"/>
          <w:b/>
          <w:sz w:val="28"/>
          <w:szCs w:val="28"/>
        </w:rPr>
        <w:t>Наименование органа местного самоуправления (организации), предоставляющег</w:t>
      </w:r>
      <w:proofErr w:type="gramStart"/>
      <w:r w:rsidRPr="00486D95">
        <w:rPr>
          <w:rFonts w:eastAsia="Calibri"/>
          <w:b/>
          <w:sz w:val="28"/>
          <w:szCs w:val="28"/>
        </w:rPr>
        <w:t>о(</w:t>
      </w:r>
      <w:proofErr w:type="gramEnd"/>
      <w:r w:rsidRPr="00486D95">
        <w:rPr>
          <w:rFonts w:eastAsia="Calibri"/>
          <w:b/>
          <w:sz w:val="28"/>
          <w:szCs w:val="28"/>
        </w:rPr>
        <w:t>-щей) муниципальную услугу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2.2. </w:t>
      </w:r>
      <w:proofErr w:type="gramStart"/>
      <w:r w:rsidRPr="00486D95">
        <w:rPr>
          <w:rFonts w:eastAsia="Calibri"/>
          <w:sz w:val="28"/>
          <w:szCs w:val="28"/>
        </w:rPr>
        <w:t xml:space="preserve">Муниципальная услуга предоставляется Администрацией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 w:rsidRPr="00486D95">
        <w:rPr>
          <w:rFonts w:eastAsia="Calibri"/>
          <w:sz w:val="28"/>
          <w:szCs w:val="28"/>
        </w:rPr>
        <w:t xml:space="preserve"> </w:t>
      </w:r>
      <w:r w:rsidRPr="00486D95">
        <w:rPr>
          <w:rFonts w:eastAsia="Calibri"/>
          <w:sz w:val="28"/>
          <w:szCs w:val="28"/>
        </w:rPr>
        <w:t xml:space="preserve">в лице </w:t>
      </w:r>
      <w:r w:rsidR="00F3709F">
        <w:rPr>
          <w:rFonts w:eastAsia="Calibri"/>
          <w:sz w:val="28"/>
          <w:szCs w:val="28"/>
        </w:rPr>
        <w:t xml:space="preserve">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 w:rsidRPr="00486D95">
        <w:rPr>
          <w:rFonts w:eastAsia="Calibri"/>
          <w:sz w:val="28"/>
          <w:szCs w:val="28"/>
        </w:rPr>
        <w:t xml:space="preserve"> </w:t>
      </w:r>
      <w:r w:rsidRPr="00486D95">
        <w:rPr>
          <w:rFonts w:eastAsia="Calibri"/>
          <w:sz w:val="28"/>
          <w:szCs w:val="28"/>
        </w:rPr>
        <w:t>(далее соответственно – Администрация</w:t>
      </w:r>
      <w:r w:rsidR="00F3709F">
        <w:rPr>
          <w:rFonts w:eastAsia="Calibri"/>
          <w:sz w:val="28"/>
          <w:szCs w:val="28"/>
        </w:rPr>
        <w:t xml:space="preserve">. 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sz w:val="28"/>
          <w:szCs w:val="28"/>
        </w:rPr>
        <w:t xml:space="preserve">2.3. В предоставлении муниципальной услуги принимают участие </w:t>
      </w:r>
      <w:r w:rsidRPr="00486D95">
        <w:rPr>
          <w:bCs/>
          <w:sz w:val="28"/>
          <w:szCs w:val="28"/>
        </w:rPr>
        <w:t>многофункциональные центры при наличии соответствующего соглашения о взаимодействии.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При предоставлении муниципальной услуги Администрация </w:t>
      </w:r>
      <w:r w:rsidR="00F3709F" w:rsidRPr="00F3709F">
        <w:rPr>
          <w:bCs/>
          <w:sz w:val="28"/>
          <w:szCs w:val="28"/>
        </w:rPr>
        <w:t xml:space="preserve">сельского поселения Мутабашевский сельсовет муниципального района Аскинский район Республики Башкортостан </w:t>
      </w:r>
      <w:r w:rsidRPr="00486D95">
        <w:rPr>
          <w:bCs/>
          <w:sz w:val="28"/>
          <w:szCs w:val="28"/>
        </w:rPr>
        <w:t>взаимодействует с Федеральной службой государственной регистрации, кадастра и картографии;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иными органами (организациями).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2.4. </w:t>
      </w:r>
      <w:proofErr w:type="gramStart"/>
      <w:r w:rsidRPr="00486D95">
        <w:rPr>
          <w:sz w:val="28"/>
          <w:szCs w:val="28"/>
        </w:rPr>
        <w:t xml:space="preserve">При предоставлении муниципальной услуги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 w:rsidRPr="00486D95">
        <w:rPr>
          <w:sz w:val="28"/>
          <w:szCs w:val="28"/>
        </w:rPr>
        <w:t xml:space="preserve"> </w:t>
      </w:r>
      <w:r w:rsidR="00F3709F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2.5. Результатом предоставления муниципальной услуги является: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решение о предоставлении жилых помещений по договору социального найма, договор социального найма;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мотивированный отказ в предоставлении жилого помещения по договору социального найма.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 xml:space="preserve">Срок предоставления </w:t>
      </w:r>
      <w:r w:rsidRPr="00486D95">
        <w:rPr>
          <w:b/>
          <w:sz w:val="28"/>
          <w:szCs w:val="28"/>
        </w:rPr>
        <w:t>муниципальной</w:t>
      </w:r>
      <w:r w:rsidRPr="00486D95">
        <w:rPr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486D95">
        <w:rPr>
          <w:b/>
          <w:sz w:val="28"/>
          <w:szCs w:val="28"/>
        </w:rPr>
        <w:t>муниципальной</w:t>
      </w:r>
      <w:r w:rsidRPr="00486D95">
        <w:rPr>
          <w:b/>
          <w:bCs/>
          <w:sz w:val="28"/>
          <w:szCs w:val="28"/>
        </w:rPr>
        <w:t xml:space="preserve"> услуги, срок приостановления предоставления</w:t>
      </w:r>
      <w:r w:rsidRPr="00486D95">
        <w:rPr>
          <w:b/>
          <w:sz w:val="28"/>
          <w:szCs w:val="28"/>
        </w:rPr>
        <w:t xml:space="preserve"> муниципальной</w:t>
      </w:r>
      <w:r w:rsidRPr="00486D95">
        <w:rPr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</w:t>
      </w:r>
      <w:r w:rsidRPr="00486D95">
        <w:rPr>
          <w:b/>
          <w:bCs/>
          <w:sz w:val="28"/>
          <w:szCs w:val="28"/>
        </w:rPr>
        <w:lastRenderedPageBreak/>
        <w:t xml:space="preserve">документов, являющихся результатом предоставления </w:t>
      </w:r>
      <w:r w:rsidRPr="00486D95">
        <w:rPr>
          <w:b/>
          <w:sz w:val="28"/>
          <w:szCs w:val="28"/>
        </w:rPr>
        <w:t>муниципальной</w:t>
      </w:r>
      <w:r w:rsidRPr="00486D95">
        <w:rPr>
          <w:b/>
          <w:bCs/>
          <w:sz w:val="28"/>
          <w:szCs w:val="28"/>
        </w:rPr>
        <w:t xml:space="preserve">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2.6. Срок предоставления муниципальной услуги: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части принятия решения о предоставлении (отказе в предоставлении) жилых помещений по договору социального найма гражданам, указанным в пункте 1.2.1 настоящего Административного регламента, – не превышает 30 рабочих дней с момента выявления свободных помещений муниципального жилищного фонда;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 части принятия решения о предоставлении (отказе в предоставлении) жилых помещений по договору социального найма гражданам, указанным в пункте 1.2.2 настоящего Административного регламента, – не превышает 30 календарных дней </w:t>
      </w:r>
      <w:proofErr w:type="gramStart"/>
      <w:r w:rsidRPr="00486D95">
        <w:rPr>
          <w:sz w:val="28"/>
          <w:szCs w:val="28"/>
        </w:rPr>
        <w:t>с даты поступл</w:t>
      </w:r>
      <w:r w:rsidR="00F3709F">
        <w:rPr>
          <w:sz w:val="28"/>
          <w:szCs w:val="28"/>
        </w:rPr>
        <w:t>ения</w:t>
      </w:r>
      <w:proofErr w:type="gramEnd"/>
      <w:r w:rsidR="00F3709F">
        <w:rPr>
          <w:sz w:val="28"/>
          <w:szCs w:val="28"/>
        </w:rPr>
        <w:t xml:space="preserve"> заявления в Администрацию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части выдачи (направления) гражданам решения о предоставлении (отказе в предоставлении) жилых помещений по договору социального найма – не позднее чем через 3 рабочих дня со дня принятия данных решений;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части заключения договора социального найма – в срок, установленный решением о предоставлении жилых помещений по договору социального найма.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Датой поступления заявления является: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при личном обращении заявителя </w:t>
      </w:r>
      <w:proofErr w:type="gramStart"/>
      <w:r w:rsidRPr="00486D95">
        <w:rPr>
          <w:sz w:val="28"/>
          <w:szCs w:val="28"/>
        </w:rPr>
        <w:t>в</w:t>
      </w:r>
      <w:proofErr w:type="gramEnd"/>
      <w:r w:rsidRPr="00486D95">
        <w:rPr>
          <w:sz w:val="28"/>
          <w:szCs w:val="28"/>
        </w:rPr>
        <w:t xml:space="preserve"> </w:t>
      </w:r>
      <w:proofErr w:type="gramStart"/>
      <w:r w:rsidR="00F3709F" w:rsidRPr="00F3709F">
        <w:rPr>
          <w:rFonts w:eastAsia="Calibri"/>
          <w:sz w:val="28"/>
          <w:szCs w:val="28"/>
        </w:rPr>
        <w:t>сельского</w:t>
      </w:r>
      <w:proofErr w:type="gramEnd"/>
      <w:r w:rsidR="00F3709F" w:rsidRPr="00F3709F">
        <w:rPr>
          <w:rFonts w:eastAsia="Calibri"/>
          <w:sz w:val="28"/>
          <w:szCs w:val="28"/>
        </w:rPr>
        <w:t xml:space="preserve">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– день подачи заявления с приложением предусмотренных пунктом 2.8 Административного регламента надлежащих образом оформленных документов;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поступлении заявления в форме электронного документа с использованием РГПУ – день направления заявителю электронного сообщения о приеме заявления о предоставлении жилого помещения по договору социального найма;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при обращении гражданина в многофункциональный цент – день передачи многофункциональным центром в Администрацию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 w:rsidRPr="00486D95">
        <w:rPr>
          <w:sz w:val="28"/>
          <w:szCs w:val="28"/>
        </w:rPr>
        <w:t xml:space="preserve"> </w:t>
      </w:r>
      <w:r w:rsidR="00F3709F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при направлении заявления почтовым отправлением – день поступления в Администрацию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 w:rsidRPr="00486D95">
        <w:rPr>
          <w:sz w:val="28"/>
          <w:szCs w:val="28"/>
        </w:rPr>
        <w:t xml:space="preserve"> </w:t>
      </w:r>
      <w:r w:rsidR="00F3709F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в государственной информационной системе «Реестр государственных и муниципальных услуг (функций) Республики Башкортостан» и на РГПУ.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F3709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bookmarkStart w:id="1" w:name="Par0"/>
      <w:bookmarkEnd w:id="1"/>
      <w:r w:rsidRPr="00486D95">
        <w:rPr>
          <w:sz w:val="28"/>
          <w:szCs w:val="28"/>
        </w:rPr>
        <w:t>2.8</w:t>
      </w:r>
      <w:r w:rsidRPr="00486D95">
        <w:rPr>
          <w:bCs/>
          <w:sz w:val="28"/>
          <w:szCs w:val="28"/>
        </w:rPr>
        <w:t>. В случае предоставления жилого помещения гражданам, указанным в пункте 1.2.1 настоящего Административного регламента, заключение договора социального найма жилого помещения не требует от заявителя дополнительного обращения и представления документов.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2.9. В случае предоставления жилого помещения гражданам, указанным в пункте 1.2.2 настоящего Административного регламента, заявитель представляет: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2.9.1. заявление о </w:t>
      </w:r>
      <w:r w:rsidRPr="00486D95">
        <w:rPr>
          <w:sz w:val="28"/>
          <w:szCs w:val="28"/>
        </w:rPr>
        <w:t>предоставлении жилого помещения муниципального жилого фонда</w:t>
      </w:r>
      <w:r w:rsidRPr="00486D95">
        <w:rPr>
          <w:bCs/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по договору социального найма </w:t>
      </w:r>
      <w:r w:rsidRPr="00486D95">
        <w:rPr>
          <w:bCs/>
          <w:sz w:val="28"/>
          <w:szCs w:val="28"/>
        </w:rPr>
        <w:t xml:space="preserve">по форме, согласно Приложению № 1 к настоящему Административному регламенту, поданное в адрес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 w:rsidRPr="00486D95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>следующими способами:</w:t>
      </w:r>
    </w:p>
    <w:p w:rsidR="00486D95" w:rsidRPr="00486D95" w:rsidRDefault="00486D95" w:rsidP="00486D9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 форме документа на бумажном носителе – посредством личного обращения в Администрацию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486D95" w:rsidRPr="00486D95" w:rsidRDefault="00486D95" w:rsidP="00486D9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путем заполнения формы запроса через «Личный кабинет» РПГУ (далее – отправление в электронной форме).</w:t>
      </w:r>
    </w:p>
    <w:p w:rsidR="00486D95" w:rsidRPr="00486D95" w:rsidRDefault="00486D95" w:rsidP="00486D9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486D95" w:rsidRPr="00486D95" w:rsidRDefault="00486D95" w:rsidP="00486D9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 виде бумажного документа, который заявитель получает непосредственно при  личном обращении в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;</w:t>
      </w:r>
    </w:p>
    <w:p w:rsidR="00486D95" w:rsidRPr="00486D95" w:rsidRDefault="00486D95" w:rsidP="00486D9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486D95" w:rsidRPr="00486D95" w:rsidRDefault="00486D95" w:rsidP="00486D9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в виде бумажного документа, который направляется заявителю посредством почтового обращения.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2.9.2. Документы, удостоверяющие личность каждого члена семьи;</w:t>
      </w:r>
    </w:p>
    <w:p w:rsidR="00486D95" w:rsidRPr="00486D95" w:rsidRDefault="00486D95" w:rsidP="00486D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2.9.3. Один из следующих документов, подтверждающих право пользования жилым помещением, занимаемым гражданином-заявителем и членами его семьи: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договор социального найма (при отсутствии соответствующих сведений в органах местного самоуправления);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договор найма специализированного  помещения (при отсутствии соответствующих сведений в органах местного самоуправления);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договор купли-продажи;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договор мены;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свидетельство о праве на наследство;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решение суда;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договор аренды жилого помещения;</w:t>
      </w:r>
    </w:p>
    <w:p w:rsidR="00486D95" w:rsidRPr="00486D95" w:rsidRDefault="00486D95" w:rsidP="00486D95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договор дарения;</w:t>
      </w:r>
    </w:p>
    <w:p w:rsidR="00486D95" w:rsidRPr="00486D95" w:rsidRDefault="00486D95" w:rsidP="00486D9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86D95">
        <w:rPr>
          <w:rFonts w:eastAsia="Times New Roman"/>
          <w:lang w:eastAsia="ru-RU"/>
        </w:rPr>
        <w:t>договор о передаче имущества в собственность (договор приватизации) (при наличии</w:t>
      </w:r>
      <w:r w:rsidRPr="00486D95">
        <w:rPr>
          <w:rFonts w:eastAsia="Times New Roman"/>
          <w:strike/>
          <w:lang w:eastAsia="ru-RU"/>
        </w:rPr>
        <w:t xml:space="preserve">, </w:t>
      </w:r>
      <w:r w:rsidRPr="00486D95">
        <w:t>при отсутствии соответствующих сведений в органах местного самоуправления</w:t>
      </w:r>
      <w:r w:rsidRPr="00486D95">
        <w:rPr>
          <w:rFonts w:eastAsia="Times New Roman"/>
          <w:lang w:eastAsia="ru-RU"/>
        </w:rPr>
        <w:t>);</w:t>
      </w:r>
    </w:p>
    <w:p w:rsidR="00486D95" w:rsidRPr="00486D95" w:rsidRDefault="00486D95" w:rsidP="00486D9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86D95">
        <w:rPr>
          <w:rFonts w:eastAsia="Times New Roman"/>
          <w:lang w:eastAsia="ru-RU"/>
        </w:rPr>
        <w:t>договор безвозмездного пользования;</w:t>
      </w:r>
    </w:p>
    <w:p w:rsidR="00486D95" w:rsidRPr="00486D95" w:rsidRDefault="00486D95" w:rsidP="00486D9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86D95">
        <w:rPr>
          <w:rFonts w:eastAsia="Times New Roman"/>
          <w:lang w:eastAsia="ru-RU"/>
        </w:rPr>
        <w:t>договор участия в долевом строительстве жилого помещения, акт приема-передачи жилого помещения;</w:t>
      </w:r>
    </w:p>
    <w:p w:rsidR="00486D95" w:rsidRPr="00486D95" w:rsidRDefault="00486D95" w:rsidP="00486D9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86D95">
        <w:rPr>
          <w:rFonts w:eastAsia="Times New Roman"/>
          <w:lang w:eastAsia="ru-RU"/>
        </w:rPr>
        <w:t>договор найма (поднайма);</w:t>
      </w:r>
    </w:p>
    <w:p w:rsidR="00486D95" w:rsidRPr="00486D95" w:rsidRDefault="00486D95" w:rsidP="00486D9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86D95">
        <w:rPr>
          <w:rFonts w:eastAsia="Times New Roman"/>
          <w:lang w:eastAsia="ru-RU"/>
        </w:rPr>
        <w:t>иные документы, подтверждающие, право пользование жилым помещением.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2.9.4. Документы, подтверждающие отнесение к членам семьи заявителя:</w:t>
      </w:r>
    </w:p>
    <w:p w:rsidR="00486D95" w:rsidRPr="00486D95" w:rsidRDefault="00486D95" w:rsidP="00486D95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свидетельства о государственной регистрации актов гражданского состояния (рождение, заключение брака, усыновление (удочерение), установление отцовства), выданные органами записи актов гражданского состояния или консульскими учреждениями Российской Федерации;</w:t>
      </w:r>
    </w:p>
    <w:p w:rsidR="00486D95" w:rsidRPr="00486D95" w:rsidRDefault="00486D95" w:rsidP="00486D95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486D95" w:rsidRPr="00486D95" w:rsidRDefault="00486D95" w:rsidP="00486D95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6D95">
        <w:t>решение суда о признании гражданина членом семьи заявителя;</w:t>
      </w:r>
    </w:p>
    <w:p w:rsidR="00486D95" w:rsidRPr="00486D95" w:rsidRDefault="00486D95" w:rsidP="00486D9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г) решение суда об усыновлении (удочерении).</w:t>
      </w: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2.9.5. Для подтверждения статуса малоимущего дополнительно представляются:</w:t>
      </w:r>
    </w:p>
    <w:p w:rsidR="00486D95" w:rsidRPr="00486D95" w:rsidRDefault="00486D95" w:rsidP="00486D95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</w:pPr>
      <w:r w:rsidRPr="00486D95">
        <w:t>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486D95" w:rsidRPr="00486D95" w:rsidRDefault="00486D95" w:rsidP="00486D95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</w:pPr>
      <w:r w:rsidRPr="00486D95">
        <w:t>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заявления:</w:t>
      </w:r>
    </w:p>
    <w:p w:rsidR="00486D95" w:rsidRPr="00486D95" w:rsidRDefault="00486D95" w:rsidP="00486D95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86D95">
        <w:lastRenderedPageBreak/>
        <w:t>справка о доходах по форме 2 - НДФЛ;</w:t>
      </w:r>
    </w:p>
    <w:p w:rsidR="00486D95" w:rsidRPr="00486D95" w:rsidRDefault="00486D95" w:rsidP="00486D95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486D95">
        <w:rPr>
          <w:bCs/>
        </w:rPr>
        <w:t>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486D95" w:rsidRPr="00486D95" w:rsidRDefault="00486D95" w:rsidP="00486D95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486D95">
        <w:rPr>
          <w:bCs/>
        </w:rPr>
        <w:t>справка из учебного учреждения о размере получаемой стипендии;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копия трудовой книжки (в случае, если гражданин является безработным).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2.9.6. Документы, подтверждающие право граждан на внеочередное предоставление жилого помещения по договору социального найма (для граждан, имеющих право на предоставление жилого помещения по договору социального найма вне очереди):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заключение врачебной комиссии о наличие хронического заболевания, включенного перечень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Федерации от 29 ноября 2012 года № 987н.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2.9.7. Документ, подтверждающий полномочия представителя, в случае обращения за получением муниципальной услуги представителя.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2.9.8. </w:t>
      </w:r>
      <w:r w:rsidRPr="00486D95">
        <w:rPr>
          <w:rFonts w:eastAsia="Calibri"/>
          <w:sz w:val="28"/>
          <w:szCs w:val="28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2.10.  В случае личного обращения в Администрацию (Уполномоченный орган), многофункциональный центр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Документы, указанные в пунктах 2.9.3-2.9.7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486D95" w:rsidRPr="00486D95" w:rsidRDefault="00486D95" w:rsidP="00F3709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proofErr w:type="gramStart"/>
      <w:r w:rsidRPr="00486D95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2.11. Для предоставления муниципальной услуги заявитель вправе представить: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копию решения органа местного самоуправления о признании заявителя </w:t>
      </w:r>
      <w:proofErr w:type="gramStart"/>
      <w:r w:rsidRPr="00486D95">
        <w:rPr>
          <w:sz w:val="28"/>
          <w:szCs w:val="28"/>
        </w:rPr>
        <w:t>малоимущим</w:t>
      </w:r>
      <w:proofErr w:type="gramEnd"/>
      <w:r w:rsidRPr="00486D95">
        <w:rPr>
          <w:sz w:val="28"/>
          <w:szCs w:val="28"/>
        </w:rPr>
        <w:t>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семьи, содержащие сведения за 5 лет, предшествующих обращению, в том числе на все принадлежащие ранее заявителю и членам его семьи имена (фамилии);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документ о гражданах, зарегистрированных в жилом помещении по месту жительства заявителя;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копию финансового лицевого счета;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копию налоговой декларации по форме 3-НДФЛ с отметкой налогового органа о принятии декларации;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справку из отделения Пенсионного фонда Российской Федерации по Республике Башкортостан о сумме получаемой пенсии;</w:t>
      </w: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  <w:r w:rsidRPr="00486D95">
        <w:rPr>
          <w:bCs/>
          <w:sz w:val="28"/>
          <w:szCs w:val="28"/>
        </w:rPr>
        <w:t>справку из органов социальной защиты населения о размере всех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справку из отдела Федеральной службы судебных приставов о размере получаемых алиментов;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справку из Управления государственной </w:t>
      </w:r>
      <w:proofErr w:type="gramStart"/>
      <w:r w:rsidRPr="00486D95">
        <w:rPr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 w:rsidRPr="00486D95">
        <w:rPr>
          <w:sz w:val="28"/>
          <w:szCs w:val="28"/>
        </w:rPr>
        <w:t xml:space="preserve"> по Республике Башкортостан на заявителя и членов его семьи о наличии прав на объекты движимого имущества;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заключение межведомственной комиссии, образованной в соответствии с постановлением Правительства Российской Федерации от 28.01.2006 г.                № 47, о признания помещения непригодным для проживания и неподлежащим ремонту или реконструкции – для подтверждения права граждан на внеочередное предоставление жилого помещения по договору социального найма.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pacing w:val="-4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F3709F" w:rsidRDefault="00F3709F" w:rsidP="00F370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6D95" w:rsidRPr="00486D95" w:rsidRDefault="00486D95" w:rsidP="00F370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Указание на запрет требовать от заявителя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486D95">
        <w:rPr>
          <w:rFonts w:eastAsia="Calibri"/>
          <w:sz w:val="28"/>
          <w:szCs w:val="28"/>
        </w:rPr>
        <w:t xml:space="preserve">2.12.2. представления документов и информации, которые в </w:t>
      </w:r>
      <w:r w:rsidRPr="00486D95">
        <w:rPr>
          <w:rFonts w:eastAsia="Calibri"/>
          <w:sz w:val="28"/>
          <w:szCs w:val="28"/>
        </w:rPr>
        <w:lastRenderedPageBreak/>
        <w:t>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486D95">
        <w:rPr>
          <w:rFonts w:eastAsia="Calibri"/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486D95" w:rsidRPr="00486D95" w:rsidRDefault="00486D95" w:rsidP="0048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6D95" w:rsidRPr="00486D95" w:rsidRDefault="00486D95" w:rsidP="0048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6D95" w:rsidRPr="00486D95" w:rsidRDefault="00486D95" w:rsidP="0048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6D95" w:rsidRPr="00486D95" w:rsidRDefault="00486D95" w:rsidP="0048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6D95" w:rsidRPr="00486D95" w:rsidRDefault="00486D95" w:rsidP="0048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86D95">
        <w:rPr>
          <w:rFonts w:eastAsia="Calibri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rFonts w:eastAsia="Calibri"/>
          <w:sz w:val="28"/>
          <w:szCs w:val="28"/>
        </w:rPr>
        <w:t>, муниципального служащего, работника многофункционального центра, работника организации, предусмотренной частью 1.1 статьи 16 Федерального закона             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486D95">
        <w:rPr>
          <w:rFonts w:eastAsia="Calibri"/>
          <w:sz w:val="28"/>
          <w:szCs w:val="28"/>
        </w:rPr>
        <w:t xml:space="preserve"> подписью руководителя Администрации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rFonts w:eastAsia="Calibri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отказывать в приеме запроса и иных документов, необходимых для </w:t>
      </w:r>
      <w:r w:rsidRPr="00486D95">
        <w:rPr>
          <w:rFonts w:eastAsia="Calibri"/>
          <w:sz w:val="28"/>
          <w:szCs w:val="28"/>
        </w:rPr>
        <w:lastRenderedPageBreak/>
        <w:t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486D95">
        <w:rPr>
          <w:rFonts w:eastAsia="Calibri"/>
          <w:sz w:val="28"/>
          <w:szCs w:val="28"/>
        </w:rPr>
        <w:t>ии и ау</w:t>
      </w:r>
      <w:proofErr w:type="gramEnd"/>
      <w:r w:rsidRPr="00486D95">
        <w:rPr>
          <w:rFonts w:eastAsia="Calibri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2.14. </w:t>
      </w:r>
      <w:r w:rsidRPr="00486D95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86D95">
        <w:rPr>
          <w:sz w:val="28"/>
          <w:szCs w:val="28"/>
        </w:rPr>
        <w:t>неустановление</w:t>
      </w:r>
      <w:proofErr w:type="spellEnd"/>
      <w:r w:rsidRPr="00486D95">
        <w:rPr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Pr="00486D95">
        <w:rPr>
          <w:sz w:val="28"/>
          <w:szCs w:val="28"/>
        </w:rPr>
        <w:t>непредъявление</w:t>
      </w:r>
      <w:proofErr w:type="spellEnd"/>
      <w:r w:rsidRPr="00486D95">
        <w:rPr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Pr="00486D95">
        <w:rPr>
          <w:sz w:val="28"/>
          <w:szCs w:val="28"/>
        </w:rPr>
        <w:t>неустановление</w:t>
      </w:r>
      <w:proofErr w:type="spellEnd"/>
      <w:r w:rsidRPr="00486D95">
        <w:rPr>
          <w:sz w:val="28"/>
          <w:szCs w:val="28"/>
        </w:rPr>
        <w:t xml:space="preserve"> полномочий представителя (в случае обращения представителя);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представление заявителем документов, имеющих повреждение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2.15. </w:t>
      </w:r>
      <w:r w:rsidRPr="00486D95">
        <w:rPr>
          <w:sz w:val="28"/>
          <w:szCs w:val="28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486D95">
        <w:rPr>
          <w:sz w:val="28"/>
          <w:szCs w:val="28"/>
        </w:rPr>
        <w:t>неустановления</w:t>
      </w:r>
      <w:proofErr w:type="spellEnd"/>
      <w:r w:rsidRPr="00486D95">
        <w:rPr>
          <w:sz w:val="28"/>
          <w:szCs w:val="28"/>
        </w:rPr>
        <w:t xml:space="preserve"> полномочия представителя (в случае обращения представителя), а также если: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86D95">
        <w:rPr>
          <w:rFonts w:eastAsia="Calibri"/>
          <w:sz w:val="28"/>
          <w:szCs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</w:t>
      </w:r>
      <w:r w:rsidRPr="00486D95">
        <w:rPr>
          <w:rFonts w:eastAsia="Calibri"/>
          <w:sz w:val="28"/>
          <w:szCs w:val="28"/>
        </w:rPr>
        <w:lastRenderedPageBreak/>
        <w:t>помещениях, предоставляемых по договорам социального найма, поданным в электронной форме с использованием РПГУ.</w:t>
      </w:r>
      <w:proofErr w:type="gramEnd"/>
    </w:p>
    <w:p w:rsidR="00486D95" w:rsidRPr="00486D95" w:rsidRDefault="00486D95" w:rsidP="00486D95">
      <w:pPr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2.16. </w:t>
      </w:r>
      <w:r w:rsidRPr="00486D95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2.17. Основания для отказа в предоставлении муниципальной услуги: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непредставление документов, указанных в пунктах 2.9.1 - 2.9.6 Административного регламента, обязанность по предоставлению которых возложена на заявителя;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предоставление заявителем недостоверных сведений;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3" w:history="1">
        <w:r w:rsidRPr="00486D95">
          <w:rPr>
            <w:color w:val="0000FF"/>
            <w:sz w:val="28"/>
            <w:szCs w:val="28"/>
          </w:rPr>
          <w:t>частью 4 статьи 52</w:t>
        </w:r>
      </w:hyperlink>
      <w:r w:rsidRPr="00486D95">
        <w:rPr>
          <w:sz w:val="28"/>
          <w:szCs w:val="28"/>
        </w:rPr>
        <w:t xml:space="preserve"> Жилищного кодекса, если соответствующий документ не был представлен заявителем по собственной инициативе, за исключением</w:t>
      </w:r>
      <w:proofErr w:type="gramEnd"/>
      <w:r w:rsidRPr="00486D95">
        <w:rPr>
          <w:sz w:val="28"/>
          <w:szCs w:val="28"/>
        </w:rPr>
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гражданин снят с учета в качестве нуждающегося в жилом помещении в период рассмотрения документов, предоставленных с заявлением об оказании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2.18. 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</w:t>
      </w:r>
      <w:proofErr w:type="gramStart"/>
      <w:r w:rsidRPr="00486D95">
        <w:rPr>
          <w:sz w:val="28"/>
          <w:szCs w:val="28"/>
        </w:rPr>
        <w:t>..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2.19. За предоставление муниципальной услуги государственная пошлина не </w:t>
      </w:r>
      <w:proofErr w:type="spellStart"/>
      <w:r w:rsidRPr="00486D95">
        <w:rPr>
          <w:sz w:val="28"/>
          <w:szCs w:val="28"/>
        </w:rPr>
        <w:t>взымается</w:t>
      </w:r>
      <w:proofErr w:type="spellEnd"/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Pr="00486D95">
        <w:rPr>
          <w:b/>
          <w:bCs/>
          <w:sz w:val="28"/>
          <w:szCs w:val="28"/>
        </w:rPr>
        <w:lastRenderedPageBreak/>
        <w:t>предоставления муниципальной услуги, включая информацию о методике расчета размера такой платы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2.20. 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Максимальный срок ожидания в очереди не превышает 15 минут.</w:t>
      </w: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2.22. </w:t>
      </w:r>
      <w:proofErr w:type="gramStart"/>
      <w:r w:rsidRPr="00486D95">
        <w:rPr>
          <w:sz w:val="28"/>
          <w:szCs w:val="28"/>
        </w:rPr>
        <w:t>Все заявления по предоставлению в установленном порядке малоимущим гражданам по договорам социального найма жилых помещений муниципального жилого фонда, в том числе поступившие в форме электронного документа с использованием РПГУ, либо поданные через многофункциональный центр, принятые</w:t>
      </w:r>
      <w:r w:rsidR="00F3709F">
        <w:rPr>
          <w:sz w:val="28"/>
          <w:szCs w:val="28"/>
        </w:rPr>
        <w:t xml:space="preserve"> к рассмотрению Администрацией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подлежат регистрации в течение одного рабочего дня.</w:t>
      </w:r>
      <w:proofErr w:type="gramEnd"/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486D95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486D95">
        <w:rPr>
          <w:b/>
          <w:bCs/>
          <w:sz w:val="28"/>
          <w:szCs w:val="28"/>
        </w:rPr>
        <w:t>муниципальной</w:t>
      </w:r>
      <w:r w:rsidRPr="00486D95">
        <w:rPr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486D95">
        <w:rPr>
          <w:b/>
          <w:bCs/>
          <w:sz w:val="28"/>
          <w:szCs w:val="28"/>
        </w:rPr>
        <w:t>муниципальной</w:t>
      </w:r>
      <w:r w:rsidRPr="00486D95">
        <w:rPr>
          <w:b/>
          <w:sz w:val="28"/>
          <w:szCs w:val="28"/>
        </w:rPr>
        <w:t xml:space="preserve"> услуги, размещению и оформлению визуальной, текстовой и </w:t>
      </w:r>
      <w:proofErr w:type="spellStart"/>
      <w:r w:rsidRPr="00486D95">
        <w:rPr>
          <w:b/>
          <w:sz w:val="28"/>
          <w:szCs w:val="28"/>
        </w:rPr>
        <w:t>мультимедийной</w:t>
      </w:r>
      <w:proofErr w:type="spellEnd"/>
      <w:r w:rsidRPr="00486D95">
        <w:rPr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86D95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86D95" w:rsidRPr="00486D95" w:rsidRDefault="00486D95" w:rsidP="00486D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pacing w:val="-3"/>
          <w:sz w:val="28"/>
          <w:szCs w:val="28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486D95">
        <w:rPr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Центральный вход в здание Админист</w:t>
      </w:r>
      <w:r w:rsidR="00F3709F">
        <w:rPr>
          <w:sz w:val="28"/>
          <w:szCs w:val="28"/>
        </w:rPr>
        <w:t xml:space="preserve">рации </w:t>
      </w:r>
      <w:r w:rsidR="00F3709F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F3709F" w:rsidRPr="00486D95">
        <w:rPr>
          <w:sz w:val="28"/>
          <w:szCs w:val="28"/>
        </w:rPr>
        <w:t xml:space="preserve"> </w:t>
      </w:r>
      <w:r w:rsidR="00F3709F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486D95" w:rsidRPr="00486D95" w:rsidRDefault="00486D95" w:rsidP="00486D95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наименование;</w:t>
      </w:r>
    </w:p>
    <w:p w:rsidR="00486D95" w:rsidRPr="00486D95" w:rsidRDefault="00486D95" w:rsidP="00486D95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местонахождение и юридический адрес;</w:t>
      </w:r>
    </w:p>
    <w:p w:rsidR="00486D95" w:rsidRPr="00486D95" w:rsidRDefault="00486D95" w:rsidP="00486D95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режим работы;</w:t>
      </w:r>
    </w:p>
    <w:p w:rsidR="00486D95" w:rsidRPr="00486D95" w:rsidRDefault="00486D95" w:rsidP="00486D95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график приема;</w:t>
      </w:r>
    </w:p>
    <w:p w:rsidR="00486D95" w:rsidRPr="00486D95" w:rsidRDefault="00486D95" w:rsidP="00486D95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номера телефонов для справок.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противопожарной системой и средствами пожаротушения;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системой оповещения о возникновении чрезвычайной ситуации;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средствами оказания первой медицинской помощи;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туалетными комнатами для посетителей.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номера кабинета и наименования отдела;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фамилии, имени и отчества (последнее - при наличии), должности </w:t>
      </w:r>
      <w:r w:rsidRPr="00486D95">
        <w:rPr>
          <w:sz w:val="28"/>
          <w:szCs w:val="28"/>
        </w:rPr>
        <w:lastRenderedPageBreak/>
        <w:t>ответственного лица за прием документов;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графика приема Заявителей.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допуск </w:t>
      </w:r>
      <w:proofErr w:type="spellStart"/>
      <w:r w:rsidRPr="00486D95">
        <w:rPr>
          <w:sz w:val="28"/>
          <w:szCs w:val="28"/>
        </w:rPr>
        <w:t>сурдопереводчика</w:t>
      </w:r>
      <w:proofErr w:type="spellEnd"/>
      <w:r w:rsidRPr="00486D95">
        <w:rPr>
          <w:sz w:val="28"/>
          <w:szCs w:val="28"/>
        </w:rPr>
        <w:t xml:space="preserve"> и </w:t>
      </w:r>
      <w:proofErr w:type="spellStart"/>
      <w:r w:rsidRPr="00486D95">
        <w:rPr>
          <w:sz w:val="28"/>
          <w:szCs w:val="28"/>
        </w:rPr>
        <w:t>тифлосурдопереводчика</w:t>
      </w:r>
      <w:proofErr w:type="spellEnd"/>
      <w:r w:rsidRPr="00486D95">
        <w:rPr>
          <w:sz w:val="28"/>
          <w:szCs w:val="28"/>
        </w:rPr>
        <w:t>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2.24.3.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РПГУ, либо через многофункциональный центр.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2.24.4. Возможность получения заявителем уведомлений о предоставлении муниципальной услуги с помощью РПГУ.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2.26.4. Отсутствие нарушений установленных сроков в процессе предоставления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2.25.5. Отсутствие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86D95">
        <w:rPr>
          <w:sz w:val="28"/>
          <w:szCs w:val="28"/>
        </w:rPr>
        <w:t>итогам</w:t>
      </w:r>
      <w:proofErr w:type="gramEnd"/>
      <w:r w:rsidRPr="00486D9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86D95" w:rsidRPr="00486D95" w:rsidRDefault="00486D95" w:rsidP="00486D95">
      <w:pPr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2.26. Предоставление муниципальной услуги по экстерриториальному принципу не осуществляется.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  <w:lang w:val="en-US"/>
        </w:rPr>
        <w:t>III</w:t>
      </w:r>
      <w:r w:rsidRPr="00486D95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3.1.  Предоставление муниципальной услуги включает в себя следующие административные процедуры: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sz w:val="28"/>
          <w:szCs w:val="28"/>
        </w:rPr>
        <w:t>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</w:t>
      </w:r>
      <w:r w:rsidRPr="00486D95">
        <w:rPr>
          <w:bCs/>
          <w:sz w:val="28"/>
          <w:szCs w:val="28"/>
        </w:rPr>
        <w:t>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прием и регистрация заявления и прилагаемых к нему документов;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рассмотрение заявления и представленных документов, направление межведомственных запросов;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принятие решения о предоставлении или об отказе в предоставлении жилого помещения по договору социального найма.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86D95" w:rsidRPr="00486D95" w:rsidRDefault="00486D95" w:rsidP="000A69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6D95">
        <w:rPr>
          <w:b/>
          <w:sz w:val="28"/>
          <w:szCs w:val="28"/>
        </w:rPr>
        <w:t>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3.1.1. </w:t>
      </w:r>
      <w:proofErr w:type="gramStart"/>
      <w:r w:rsidRPr="00486D95">
        <w:rPr>
          <w:sz w:val="28"/>
          <w:szCs w:val="28"/>
        </w:rPr>
        <w:t>Основанием для начала административной процедуры является поступление в распоряжение Администрации жилых помещений муниципального жилищного фонда, предназначенных для предоставления гражданам, признанным  в установленном порядке малоимущими и  состоящим на учете в качестве нуждающихся в жилых помещениях, отвечающих установленным требованиям (далее – жилые помещения, предназначенные для дальнейшего предоставления заявителям).</w:t>
      </w:r>
      <w:proofErr w:type="gramEnd"/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поступлении в распоряжение Администрации жилых помещений, предназначенных для дальнейшего предоставления заявителям, специалист выполняет следующие действия: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 xml:space="preserve">сопоставляет общую площадь жилых помещений, предназначенных для дальнейшего предоставления заявителям, с общей площадью жилых помещений, необходимых для предоставления гражданам в соответствии с очередностью (общая площадь жилых помещений, подлежащих предоставлению заявителям, определяется исходя из нормы предоставления площади жилого помещения, действующей на территории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и статей  57-58 Жилищного кодекса </w:t>
      </w:r>
      <w:r w:rsidRPr="00486D95">
        <w:rPr>
          <w:sz w:val="28"/>
          <w:szCs w:val="28"/>
        </w:rPr>
        <w:lastRenderedPageBreak/>
        <w:t>Российской Федерации);</w:t>
      </w:r>
      <w:proofErr w:type="gramEnd"/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наличии жилых помещений муниципального жилищного фонда необходимой номенклатуры информирует заявителя путем направления письменного уведомления посредством почтовой связи о наличии соответствующего жилого помещения;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осуществляет совместно с заявителем выезд для осмотра жилого помещения, предназначенного для дальнейшего предоставления;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информирует заявителя о предоставлении документов, необходимых для решения вопроса о предоставлении жилого помещения по договору социального найма.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Результатом административной процедуры является направление уведомления заявителю о наличии жилого помещения муниципального жилищного фонда в целях дальнейшего предоставления его по договору социального найма.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Максимальный срок выполнения административной процедуры не должен превышать 30 рабочих дней со дня поступления жилых помещений в распоряжение Администрации.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Прием и регистрация заявления и прилагаемых к нему документов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3.1.2 Основанием для начала административной процедуры является поступление заявления и приложенных к нему документов в адрес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86D95">
        <w:rPr>
          <w:rFonts w:eastAsia="Calibri"/>
          <w:sz w:val="28"/>
          <w:szCs w:val="28"/>
        </w:rPr>
        <w:t>Заявление в течение одного рабочего дня с момента поступления  передается на регистрацию в канцелярию Администрации (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rFonts w:eastAsia="Calibri"/>
          <w:sz w:val="28"/>
          <w:szCs w:val="28"/>
        </w:rPr>
        <w:t>.</w:t>
      </w:r>
      <w:proofErr w:type="gramEnd"/>
      <w:r w:rsidRPr="00486D95">
        <w:rPr>
          <w:rFonts w:eastAsia="Calibri"/>
          <w:sz w:val="28"/>
          <w:szCs w:val="28"/>
        </w:rPr>
        <w:t xml:space="preserve"> Заявителю выдается расписка в получении документов с указанием их перечня и даты получения.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486D95">
        <w:rPr>
          <w:bCs/>
          <w:sz w:val="28"/>
          <w:szCs w:val="28"/>
        </w:rPr>
        <w:t xml:space="preserve">административной процедуры является получение </w:t>
      </w:r>
      <w:r w:rsidRPr="00486D95">
        <w:rPr>
          <w:sz w:val="28"/>
          <w:szCs w:val="28"/>
        </w:rPr>
        <w:t>ответственным специалистом</w:t>
      </w:r>
      <w:r w:rsidRPr="00486D95">
        <w:rPr>
          <w:bCs/>
          <w:sz w:val="28"/>
          <w:szCs w:val="28"/>
        </w:rPr>
        <w:t xml:space="preserve"> по защищенным каналам связи </w:t>
      </w:r>
      <w:r w:rsidRPr="00486D95">
        <w:rPr>
          <w:sz w:val="28"/>
          <w:szCs w:val="28"/>
        </w:rPr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486D95">
        <w:rPr>
          <w:bCs/>
          <w:sz w:val="28"/>
          <w:szCs w:val="28"/>
        </w:rPr>
        <w:t xml:space="preserve"> 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86D95">
        <w:rPr>
          <w:rFonts w:eastAsia="Calibri"/>
          <w:sz w:val="28"/>
          <w:szCs w:val="28"/>
        </w:rPr>
        <w:t xml:space="preserve">Заявление, поступившее от многофункционального центра в </w:t>
      </w:r>
      <w:r w:rsidRPr="00486D95">
        <w:rPr>
          <w:sz w:val="28"/>
          <w:szCs w:val="28"/>
        </w:rPr>
        <w:t xml:space="preserve">Администрацию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sz w:val="28"/>
          <w:szCs w:val="28"/>
        </w:rPr>
        <w:t xml:space="preserve">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в форме электронного документа и (или) электронных образов документов, в течение </w:t>
      </w:r>
      <w:r w:rsidRPr="00486D95">
        <w:rPr>
          <w:rFonts w:eastAsia="Calibri"/>
          <w:sz w:val="28"/>
          <w:szCs w:val="28"/>
        </w:rPr>
        <w:t xml:space="preserve">одного рабочего дня с момента его поступления на регистрацию в канцелярию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bCs/>
          <w:sz w:val="28"/>
          <w:szCs w:val="28"/>
        </w:rPr>
        <w:t xml:space="preserve"> </w:t>
      </w:r>
      <w:r w:rsidR="000A6924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>с указанием даты и времени получения таких документов с последующим</w:t>
      </w:r>
      <w:proofErr w:type="gramEnd"/>
      <w:r w:rsidRPr="00486D95">
        <w:rPr>
          <w:bCs/>
          <w:sz w:val="28"/>
          <w:szCs w:val="28"/>
        </w:rPr>
        <w:t xml:space="preserve"> внесением информации о дате поступления заявления и прилагаемых к нему документов в форме </w:t>
      </w:r>
      <w:r w:rsidRPr="00486D95">
        <w:rPr>
          <w:sz w:val="28"/>
          <w:szCs w:val="28"/>
        </w:rPr>
        <w:t>документов на бумажном носителе</w:t>
      </w:r>
      <w:r w:rsidRPr="00486D95">
        <w:rPr>
          <w:rFonts w:eastAsia="Calibri"/>
          <w:sz w:val="28"/>
          <w:szCs w:val="28"/>
        </w:rPr>
        <w:t xml:space="preserve">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86D95">
        <w:rPr>
          <w:sz w:val="28"/>
          <w:szCs w:val="28"/>
        </w:rPr>
        <w:t xml:space="preserve">Если при личном приеме документов в Администрации </w:t>
      </w:r>
      <w:r w:rsidR="000A6924" w:rsidRPr="00F3709F">
        <w:rPr>
          <w:rFonts w:eastAsia="Calibri"/>
          <w:sz w:val="28"/>
          <w:szCs w:val="28"/>
        </w:rPr>
        <w:t xml:space="preserve">сельского поселения Мутабашевский сельсовет муниципального района Аскинский </w:t>
      </w:r>
      <w:r w:rsidR="000A6924" w:rsidRPr="00F3709F">
        <w:rPr>
          <w:rFonts w:eastAsia="Calibri"/>
          <w:sz w:val="28"/>
          <w:szCs w:val="28"/>
        </w:rPr>
        <w:lastRenderedPageBreak/>
        <w:t>район Республики Башкортостан</w:t>
      </w:r>
      <w:r w:rsidR="000A6924" w:rsidRPr="00486D95">
        <w:rPr>
          <w:sz w:val="28"/>
          <w:szCs w:val="28"/>
        </w:rPr>
        <w:t xml:space="preserve">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или многофункциональном центре не установлена личность заявителя, в том числе он не предъявил документ, удостоверяющий его личность, или отказался его предъявить, а в случае обращения представителя заявителя – не предъявил документ, подтверждающий полномочия представителя, в приеме заявления и прилагаемых к нему документов отказывается непосредственно</w:t>
      </w:r>
      <w:proofErr w:type="gramEnd"/>
      <w:r w:rsidRPr="00486D95">
        <w:rPr>
          <w:sz w:val="28"/>
          <w:szCs w:val="28"/>
        </w:rPr>
        <w:t xml:space="preserve"> в момент их представления.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 xml:space="preserve">При поступлении заявления в адрес Администрации </w:t>
      </w:r>
      <w:r w:rsidR="000A6924" w:rsidRPr="000A6924">
        <w:rPr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по почте ответственный специалист в течение одного рабочего дня с момента поступления письма в Администрацию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sz w:val="28"/>
          <w:szCs w:val="28"/>
        </w:rPr>
        <w:t xml:space="preserve">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вскрывает конверт и передает заявление на регистрацию в канцелярию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</w:t>
      </w:r>
      <w:proofErr w:type="gramEnd"/>
      <w:r w:rsidR="000A6924" w:rsidRPr="00F3709F">
        <w:rPr>
          <w:rFonts w:eastAsia="Calibri"/>
          <w:sz w:val="28"/>
          <w:szCs w:val="28"/>
        </w:rPr>
        <w:t xml:space="preserve"> Башкортостан</w:t>
      </w:r>
      <w:r w:rsidRPr="00486D95">
        <w:rPr>
          <w:sz w:val="28"/>
          <w:szCs w:val="28"/>
        </w:rPr>
        <w:t>. В случае выявления оснований отказа в приеме документов, указанных в пункте 2.14 Административного регламента, осуществляется подготовка и направление письменного уведомления об отказе в приеме и возврате документов по почтовому адресу, указанному в заявлении.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Заявление, поданное в Администрацию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посредством РПГУ, в течение одного рабочего дня с момента подачи на РПГУ передается ответственным специалистом на регистрацию в канцелярию Администрации (Уполномоченного органа). В случае выявления оснований отказа в приеме документов, указанных в пункте 2.15 Административного регламента,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почты, указанному в заявлении.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Прошедшие регистрацию заявления в течение одного рабочего дня передаются ответственному специалисту. 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исполнителю, а также уведомление об отказе в приеме и возврате документов.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Срок выполнения административной процедуры 1 рабочий день со дня поступления заявления.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Рассмотрение заявления и представленных документов, направление межведомственных запросов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3.1.3. Основанием для начала административной процедуры является отсутствие документов, указанных в пункте 2.10 Административного регламента.</w:t>
      </w:r>
    </w:p>
    <w:p w:rsidR="00486D95" w:rsidRPr="00486D95" w:rsidRDefault="00486D95" w:rsidP="00486D95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2.10 Административного регламента, </w:t>
      </w:r>
      <w:r w:rsidRPr="00486D95">
        <w:rPr>
          <w:sz w:val="28"/>
          <w:szCs w:val="28"/>
        </w:rPr>
        <w:lastRenderedPageBreak/>
        <w:t>ответственный исполнитель в течение 1 рабочего дня с момента поступления заявления осуществляет формирование и направление необходимых запросов.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Внутриведомственный запрос направляется в структурные подразделения Администрации в электронном виде либо на бумажном носителе.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Результатом и способом фиксации административной процедуры является поступление в Администрацию (Уполномоченный орган) документов в рамках межведомственного взаимодействия.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:rsidR="00486D95" w:rsidRPr="00486D95" w:rsidRDefault="00486D95" w:rsidP="00486D95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486D95" w:rsidRPr="00486D95" w:rsidRDefault="00486D95" w:rsidP="000A69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Принятие решения о предоставлении или об отказе в предоставлении жилого помещения по договору социального найма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>3.1.4. Основанием для начала административного действия является сформированный пакет документов, необходимых для предоставления муниципальной услуги.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Администрация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>
        <w:rPr>
          <w:rFonts w:eastAsia="Calibri"/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 вправе создать общественные комиссии по жилищным вопросам для предварительного рассмотрения заявлений граждан и представленных документов.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Состав комиссии, порядок ее работы утверждаются органами местного самоуправления.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случае наличия оснований, указанных в пункте 2.17 Административного регламента, заявителю отказывается в предоставлении жилых помещений по договору социального найма, о чем ему направляется мотивированный отказ.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Должностное лицо Администрации: 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осуществляет подготовку проекта мотивированного отказа в предоставлении муниципальной услуги;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согласовывает проект мотивированного отказа с заинтересованными </w:t>
      </w:r>
      <w:r w:rsidRPr="00486D95">
        <w:rPr>
          <w:sz w:val="28"/>
          <w:szCs w:val="28"/>
        </w:rPr>
        <w:lastRenderedPageBreak/>
        <w:t>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Согласованный проект мотивированного отказа рассматривает и подписывает Глава Администрации.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Должностное лицо Администрации подписанный мотивированный отказ в предоставлении жилых помещений по договору социального найма передает должностному лицу, ответственному за регистрацию исходящей корреспонденции.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2.17 Административного регламента, должностное лицо Администрации: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осуществляет подготовку проекта решения Администрации о предоставлении жилых помещений по договору социального найма;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направляет проект решения Администрации на согласование заинтересованным должностным лицам, наделенным полномочиями руководителем Администрации по рассмотрению вопросов предоставления муниципальной услуги.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Согласованный проект решения Администрации о предоставлении жилых помещений по договору социального найма рассматривает и подписывает Глава Администрации.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Должностное лицо Администрации передает подписанное решение Администрации о предоставлении жилых помещений по договору социального найма должностному лицу, ответственному за регистрацию исходящей корреспонденции.</w:t>
      </w:r>
    </w:p>
    <w:p w:rsidR="00486D95" w:rsidRPr="00486D95" w:rsidRDefault="00486D95" w:rsidP="00486D95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Ответственный исполнитель обеспечивает выдачу (направление) заявителю результата муниципальной услуги способами, указанными в заявлении о предоставлении муниципальной услуги не позднее чем через три рабочих дня со дня принятия решения о предоставлении или отказе в предоставлении жилых помещений по договору социального найма.</w:t>
      </w:r>
    </w:p>
    <w:p w:rsidR="00486D95" w:rsidRPr="00486D95" w:rsidRDefault="00486D95" w:rsidP="00486D95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Способом фиксации результата выполнения административной процедуры является внесение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регистрации исходящей корреспонденции и (или) в электронную базу данных по учету документов Администрации.</w:t>
      </w:r>
    </w:p>
    <w:p w:rsidR="00486D95" w:rsidRPr="00486D95" w:rsidRDefault="00486D95" w:rsidP="00486D95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486D95" w:rsidRPr="00486D95" w:rsidRDefault="00486D95" w:rsidP="00486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9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превышает 30 рабочих дней с момента представления заявления и прилагаемых документов в Администрацию </w:t>
      </w:r>
      <w:r w:rsidR="000A6924" w:rsidRPr="000A6924"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rFonts w:ascii="Times New Roman" w:hAnsi="Times New Roman" w:cs="Times New Roman"/>
          <w:sz w:val="28"/>
          <w:szCs w:val="28"/>
        </w:rPr>
        <w:t>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3.2. Особенности предоставления услуги в электронной форме.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запись на прием в Администрацию, Уполномоченный орган, многофункциональный центр для подачи запроса о предоставлении муниципальной услуги (далее - запрос);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формирование запроса;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прием и регистрация Администрацией, Уполномоченным органом запроса и иных документов, необходимых для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получение сведений о ходе выполнения запроса;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досудебное (внесудебное) обжалование решений и действий (бездействия) Администрации, Уполномоченного органа либо действия (бездействие) должностных лиц Администрации, Уполномоченного органа, предоставляющего муниципальную услугу.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3.2.2. Запись на прием в Администрацию, Уполномоченный орган или многофункциональный центр для подачи запроса.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организации записи на прием в Администрацию, Уполномоченный орган или многофункциональный центр заявителю обеспечивается возможность: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а) ознакомления с расписанием работы Администрации, Уполномоченного органа или многофункционального центра, а также с доступными для записи на прием датами и интервалами времени приема;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Администрации, Уполномоченном органе  или многофункционального центра графика приема заявителей.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Администрация, Уполномоченный орган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486D95">
        <w:rPr>
          <w:sz w:val="28"/>
          <w:szCs w:val="28"/>
        </w:rPr>
        <w:t>ии и ау</w:t>
      </w:r>
      <w:proofErr w:type="gramEnd"/>
      <w:r w:rsidRPr="00486D9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Запись на прием может осуществляться посредством информационной системы Администрации, Уполномоченного органа или многофункционального центра, которая обеспечивает возможность интеграции с РПГУ.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3.2.3. Формирование запроса.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На РПГУ размещаются образцы заполнения электронной формы запроса.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формировании запроса заявителю обеспечивается: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а) возможность копирования и сохранения запроса и иных документов, указанных в пунктах 2.8 и 2.9 настоящего Административного регламента, необходимых для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86D95">
        <w:rPr>
          <w:sz w:val="28"/>
          <w:szCs w:val="28"/>
        </w:rPr>
        <w:t>д</w:t>
      </w:r>
      <w:proofErr w:type="spellEnd"/>
      <w:r w:rsidRPr="00486D95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486D95">
        <w:rPr>
          <w:sz w:val="28"/>
          <w:szCs w:val="28"/>
        </w:rPr>
        <w:t xml:space="preserve"> и аутентификации;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486D95">
        <w:rPr>
          <w:sz w:val="28"/>
          <w:szCs w:val="28"/>
        </w:rPr>
        <w:t>потери</w:t>
      </w:r>
      <w:proofErr w:type="gramEnd"/>
      <w:r w:rsidRPr="00486D95">
        <w:rPr>
          <w:sz w:val="28"/>
          <w:szCs w:val="28"/>
        </w:rPr>
        <w:t xml:space="preserve"> ранее введенной информации;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Сформированный и подписанный </w:t>
      </w:r>
      <w:proofErr w:type="gramStart"/>
      <w:r w:rsidRPr="00486D95">
        <w:rPr>
          <w:sz w:val="28"/>
          <w:szCs w:val="28"/>
        </w:rPr>
        <w:t>запрос</w:t>
      </w:r>
      <w:proofErr w:type="gramEnd"/>
      <w:r w:rsidRPr="00486D95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Администрацию, Уполномоченный орган посредством РПГУ.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pacing w:val="-6"/>
          <w:sz w:val="28"/>
          <w:szCs w:val="28"/>
        </w:rPr>
        <w:t xml:space="preserve">3.2.4 </w:t>
      </w:r>
      <w:r w:rsidRPr="00486D95">
        <w:rPr>
          <w:sz w:val="28"/>
          <w:szCs w:val="28"/>
        </w:rPr>
        <w:t>Администрация (Уполномоченный орган) обеспечивает: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Предоставление услуги начинается с момента приема и регистрации Администрацией, 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486D95" w:rsidRPr="00486D95" w:rsidRDefault="00486D95" w:rsidP="00486D95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486D95">
        <w:rPr>
          <w:color w:val="auto"/>
          <w:sz w:val="28"/>
          <w:szCs w:val="28"/>
        </w:rPr>
        <w:t xml:space="preserve">3.2.5. </w:t>
      </w:r>
      <w:r w:rsidRPr="00486D95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486D95">
        <w:rPr>
          <w:color w:val="auto"/>
          <w:sz w:val="28"/>
          <w:szCs w:val="28"/>
        </w:rPr>
        <w:t>должностного лица Администрации, Уполномоченного органа, ответственного за прием и регистрацию заявления (далее – ответственный специалист)</w:t>
      </w:r>
      <w:r w:rsidRPr="00486D95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486D95" w:rsidRPr="00486D95" w:rsidRDefault="00486D95" w:rsidP="00486D9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D95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486D95" w:rsidRPr="00486D95" w:rsidRDefault="00486D95" w:rsidP="00486D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486D95" w:rsidRPr="00486D95" w:rsidRDefault="00486D95" w:rsidP="00486D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486D95" w:rsidRPr="00486D95" w:rsidRDefault="00486D95" w:rsidP="00486D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производит действия в соответствии с пунктом 3.2.8 настоящего Административного регламента.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3.2.6. Заявителю в качестве результата предоставления муниципальной услуги обеспечивается возможность получения документа на бумажном носителе в многофункциональном центре.</w:t>
      </w:r>
    </w:p>
    <w:p w:rsidR="00486D95" w:rsidRPr="00486D95" w:rsidRDefault="00486D95" w:rsidP="00486D95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486D95">
        <w:rPr>
          <w:rFonts w:eastAsia="Calibri"/>
          <w:sz w:val="28"/>
          <w:szCs w:val="28"/>
          <w:lang w:eastAsia="en-US"/>
        </w:rPr>
        <w:t xml:space="preserve">3.2.7. </w:t>
      </w:r>
      <w:r w:rsidRPr="00486D95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486D95">
        <w:rPr>
          <w:spacing w:val="-6"/>
          <w:sz w:val="28"/>
          <w:szCs w:val="28"/>
        </w:rPr>
        <w:t>время.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а) уведомление о записи на прием в Администрацию, Уполномоченный орган или многофункциональный центр, содержащее сведения о дате, времени и месте приема;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 xml:space="preserve">3.2.8. </w:t>
      </w:r>
      <w:proofErr w:type="gramStart"/>
      <w:r w:rsidRPr="00486D95">
        <w:rPr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14" w:history="1">
        <w:r w:rsidRPr="00486D95">
          <w:rPr>
            <w:sz w:val="28"/>
            <w:szCs w:val="28"/>
          </w:rPr>
          <w:t>Правилами</w:t>
        </w:r>
      </w:hyperlink>
      <w:r w:rsidRPr="00486D95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486D95">
        <w:rPr>
          <w:sz w:val="28"/>
          <w:szCs w:val="28"/>
        </w:rPr>
        <w:t xml:space="preserve"> № </w:t>
      </w:r>
      <w:proofErr w:type="gramStart"/>
      <w:r w:rsidRPr="00486D9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 xml:space="preserve">3.2.9.Заявителю обеспечивается возможность направления жалобы на решения, действия или бездействие Администрации, Уполномоченного органа, должностного лица Администрации, Уполномоченного органа либо муниципального служащего в соответствии со </w:t>
      </w:r>
      <w:hyperlink r:id="rId15" w:history="1">
        <w:r w:rsidRPr="00486D95">
          <w:rPr>
            <w:sz w:val="28"/>
            <w:szCs w:val="28"/>
          </w:rPr>
          <w:t>статьей 11.2</w:t>
        </w:r>
      </w:hyperlink>
      <w:r w:rsidRPr="00486D95">
        <w:rPr>
          <w:sz w:val="28"/>
          <w:szCs w:val="28"/>
        </w:rPr>
        <w:t xml:space="preserve"> Федерального закона №210-ФЗ и в порядке, установленном </w:t>
      </w:r>
      <w:hyperlink r:id="rId16" w:history="1">
        <w:r w:rsidRPr="00486D95">
          <w:rPr>
            <w:sz w:val="28"/>
            <w:szCs w:val="28"/>
          </w:rPr>
          <w:t>постановлением</w:t>
        </w:r>
      </w:hyperlink>
      <w:r w:rsidRPr="00486D95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486D95">
        <w:rPr>
          <w:sz w:val="28"/>
          <w:szCs w:val="28"/>
        </w:rPr>
        <w:t xml:space="preserve"> </w:t>
      </w:r>
      <w:proofErr w:type="gramStart"/>
      <w:r w:rsidRPr="00486D95">
        <w:rPr>
          <w:sz w:val="28"/>
          <w:szCs w:val="28"/>
        </w:rPr>
        <w:t>предоставлении</w:t>
      </w:r>
      <w:proofErr w:type="gramEnd"/>
      <w:r w:rsidRPr="00486D95">
        <w:rPr>
          <w:sz w:val="28"/>
          <w:szCs w:val="28"/>
        </w:rPr>
        <w:t xml:space="preserve"> государственных и муниципальных услуг».</w:t>
      </w:r>
    </w:p>
    <w:p w:rsidR="00486D95" w:rsidRPr="00486D95" w:rsidRDefault="00486D95" w:rsidP="00486D9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0A69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  <w:lang w:val="en-US"/>
        </w:rPr>
        <w:t>IV</w:t>
      </w:r>
      <w:r w:rsidRPr="00486D95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486D95" w:rsidRPr="00486D95" w:rsidRDefault="00486D95" w:rsidP="000A692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486D95">
        <w:rPr>
          <w:b/>
          <w:sz w:val="28"/>
          <w:szCs w:val="28"/>
        </w:rPr>
        <w:t>контроля за</w:t>
      </w:r>
      <w:proofErr w:type="gramEnd"/>
      <w:r w:rsidRPr="00486D95">
        <w:rPr>
          <w:b/>
          <w:sz w:val="28"/>
          <w:szCs w:val="28"/>
        </w:rPr>
        <w:t xml:space="preserve"> соблюдением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регламента и иных нормативных правовых актов,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86D95">
        <w:rPr>
          <w:b/>
          <w:sz w:val="28"/>
          <w:szCs w:val="28"/>
        </w:rPr>
        <w:t>устанавливающих</w:t>
      </w:r>
      <w:proofErr w:type="gramEnd"/>
      <w:r w:rsidRPr="00486D95">
        <w:rPr>
          <w:b/>
          <w:sz w:val="28"/>
          <w:szCs w:val="28"/>
        </w:rPr>
        <w:t xml:space="preserve"> требования к предоставлению муниципальной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услуги, а также принятием ими решений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4.1. Текущий </w:t>
      </w:r>
      <w:proofErr w:type="gramStart"/>
      <w:r w:rsidRPr="00486D95">
        <w:rPr>
          <w:sz w:val="28"/>
          <w:szCs w:val="28"/>
        </w:rPr>
        <w:t>контроль за</w:t>
      </w:r>
      <w:proofErr w:type="gramEnd"/>
      <w:r w:rsidRPr="00486D95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(Уполномоченного органа), уполномоченными на осуществление контроля за предоставлением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Текущий контроль осуществляется путем проведения проверок: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выявления и устранения нарушений прав граждан;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486D95">
        <w:rPr>
          <w:b/>
          <w:sz w:val="28"/>
          <w:szCs w:val="28"/>
        </w:rPr>
        <w:t>плановых</w:t>
      </w:r>
      <w:proofErr w:type="gramEnd"/>
      <w:r w:rsidRPr="00486D95">
        <w:rPr>
          <w:b/>
          <w:sz w:val="28"/>
          <w:szCs w:val="28"/>
        </w:rPr>
        <w:t xml:space="preserve"> и внеплановых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486D95">
        <w:rPr>
          <w:b/>
          <w:sz w:val="28"/>
          <w:szCs w:val="28"/>
        </w:rPr>
        <w:t>контроля за</w:t>
      </w:r>
      <w:proofErr w:type="gramEnd"/>
      <w:r w:rsidRPr="00486D95">
        <w:rPr>
          <w:b/>
          <w:sz w:val="28"/>
          <w:szCs w:val="28"/>
        </w:rPr>
        <w:t xml:space="preserve"> полнотой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и качеством предоставления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4.2. </w:t>
      </w:r>
      <w:proofErr w:type="gramStart"/>
      <w:r w:rsidRPr="00486D95">
        <w:rPr>
          <w:sz w:val="28"/>
          <w:szCs w:val="28"/>
        </w:rPr>
        <w:t>Контроль за</w:t>
      </w:r>
      <w:proofErr w:type="gramEnd"/>
      <w:r w:rsidRPr="00486D9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4.3. Плановые проверки осуществляются на основании годовых планов работы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утверждаемых руководителем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соблюдение сроков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соблюдение положений настоящего Административного регламента;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Основанием для проведения внеплановых проверок являются: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Администрации, (Уполномоченного органа).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Проверка осуществляется на основании приказа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lastRenderedPageBreak/>
        <w:t>Ответственность должностных лиц за решения и действия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(бездействие), </w:t>
      </w:r>
      <w:proofErr w:type="gramStart"/>
      <w:r w:rsidRPr="00486D95">
        <w:rPr>
          <w:b/>
          <w:sz w:val="28"/>
          <w:szCs w:val="28"/>
        </w:rPr>
        <w:t>принимаемые</w:t>
      </w:r>
      <w:proofErr w:type="gramEnd"/>
      <w:r w:rsidRPr="00486D95">
        <w:rPr>
          <w:b/>
          <w:sz w:val="28"/>
          <w:szCs w:val="28"/>
        </w:rPr>
        <w:t xml:space="preserve"> (осуществляемые) ими в ходе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предоставления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86D95" w:rsidRPr="00486D95" w:rsidRDefault="00486D95" w:rsidP="000A692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486D95">
        <w:rPr>
          <w:b/>
          <w:sz w:val="28"/>
          <w:szCs w:val="28"/>
        </w:rPr>
        <w:t>контроля за</w:t>
      </w:r>
      <w:proofErr w:type="gramEnd"/>
      <w:r w:rsidRPr="00486D95">
        <w:rPr>
          <w:b/>
          <w:sz w:val="28"/>
          <w:szCs w:val="28"/>
        </w:rPr>
        <w:t xml:space="preserve"> предоставлением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муниципальной услуги, в том числе со стороны граждан,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их объединений и организаций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486D95">
        <w:rPr>
          <w:sz w:val="28"/>
          <w:szCs w:val="28"/>
        </w:rPr>
        <w:t>контроль за</w:t>
      </w:r>
      <w:proofErr w:type="gramEnd"/>
      <w:r w:rsidRPr="00486D95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Граждане, их объединения и организации также имеют право: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4.8. Должностные лица Администрации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D95" w:rsidRPr="00486D95" w:rsidRDefault="00486D95" w:rsidP="000A69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  <w:lang w:val="en-US"/>
        </w:rPr>
        <w:t>V</w:t>
      </w:r>
      <w:r w:rsidRPr="00486D95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486D95" w:rsidRPr="00486D95" w:rsidRDefault="00486D95" w:rsidP="000A69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6D95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Информация для заявителя о его праве подать жалобу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6D95">
        <w:rPr>
          <w:sz w:val="28"/>
          <w:szCs w:val="28"/>
        </w:rPr>
        <w:t xml:space="preserve">5.1. Заявитель имеет право на обжалование решения и (или) действий (бездействия)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должностных лиц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 муниципальных служащих</w:t>
      </w:r>
      <w:r w:rsidRPr="00486D95">
        <w:rPr>
          <w:bCs/>
          <w:sz w:val="28"/>
          <w:szCs w:val="28"/>
        </w:rPr>
        <w:t xml:space="preserve"> </w:t>
      </w:r>
      <w:r w:rsidRPr="00486D95">
        <w:rPr>
          <w:sz w:val="28"/>
          <w:szCs w:val="28"/>
        </w:rPr>
        <w:t>в досудебном (внесудебном) порядке (далее – жалоба)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lastRenderedPageBreak/>
        <w:t>Предмет жалобы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предоставляющей (его) муниципальную услугу, а также ее (его) должностных лиц, муниципальных служащих. Заявитель может обратиться с жалобой по основаниям и в порядке, установленным </w:t>
      </w:r>
      <w:hyperlink r:id="rId17" w:history="1">
        <w:r w:rsidRPr="00486D95">
          <w:rPr>
            <w:rStyle w:val="a9"/>
            <w:sz w:val="28"/>
            <w:szCs w:val="28"/>
          </w:rPr>
          <w:t>статьями 11.1</w:t>
        </w:r>
      </w:hyperlink>
      <w:r w:rsidRPr="00486D95">
        <w:rPr>
          <w:sz w:val="28"/>
          <w:szCs w:val="28"/>
        </w:rPr>
        <w:t xml:space="preserve"> и </w:t>
      </w:r>
      <w:hyperlink r:id="rId18" w:history="1">
        <w:r w:rsidRPr="00486D95">
          <w:rPr>
            <w:rStyle w:val="a9"/>
            <w:sz w:val="28"/>
            <w:szCs w:val="28"/>
          </w:rPr>
          <w:t>11.2</w:t>
        </w:r>
      </w:hyperlink>
      <w:r w:rsidRPr="00486D95">
        <w:rPr>
          <w:sz w:val="28"/>
          <w:szCs w:val="28"/>
        </w:rPr>
        <w:t xml:space="preserve"> Федерального закона № 210-ФЗ, в том числе в следующих случаях: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486D95">
        <w:rPr>
          <w:bCs/>
          <w:sz w:val="28"/>
          <w:szCs w:val="28"/>
        </w:rPr>
        <w:t>Федерального закона              № 210-ФЗ</w:t>
      </w:r>
      <w:r w:rsidRPr="00486D95">
        <w:rPr>
          <w:sz w:val="28"/>
          <w:szCs w:val="28"/>
        </w:rPr>
        <w:t>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нарушение срока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86D95">
        <w:rPr>
          <w:b/>
          <w:color w:val="000000"/>
          <w:sz w:val="28"/>
          <w:szCs w:val="28"/>
        </w:rPr>
        <w:t>Органы местного самоуправления, организации, должностные лица которым может быть направлена жалоба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5.3. Жалоба на решения и действия (бездействие) Администрации, должностного лица Администрации (Уполномоченного органа), муниципального служащего подается руководителю Администрации (Уполномоченного органа).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 случае если обжалуются решения руководителя Администрации (Уполномоченного органа), предоставляющего муниципальную услугу, жалоба подается в </w:t>
      </w:r>
      <w:r w:rsidR="000A6924">
        <w:rPr>
          <w:sz w:val="28"/>
          <w:szCs w:val="28"/>
        </w:rPr>
        <w:t xml:space="preserve">администрацию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При отсутствии вышестоящего органа жалоба подается непосредственно руководителю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предоставляющего муниципальную услугу.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6D95">
        <w:rPr>
          <w:sz w:val="28"/>
          <w:szCs w:val="28"/>
        </w:rPr>
        <w:t xml:space="preserve">В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sz w:val="28"/>
          <w:szCs w:val="28"/>
        </w:rPr>
        <w:t xml:space="preserve">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определяются уполномоченные на рассмотрение жалоб должностные лица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Порядок подачи и рассмотрения жалобы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Жалоба должна содержать: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наименование органа, предоставляющего муниципальную услугу, его должностного лица, его руководителя, муниципального служащего, решения и действия  которых обжалуются;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486D95">
        <w:rPr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r w:rsidRPr="00486D95">
        <w:rPr>
          <w:sz w:val="28"/>
          <w:szCs w:val="28"/>
        </w:rPr>
        <w:lastRenderedPageBreak/>
        <w:t xml:space="preserve">представлена оформленная в соответствии с </w:t>
      </w:r>
      <w:hyperlink r:id="rId19" w:history="1">
        <w:r w:rsidRPr="00486D95">
          <w:rPr>
            <w:sz w:val="28"/>
            <w:szCs w:val="28"/>
          </w:rPr>
          <w:t>законодательством</w:t>
        </w:r>
      </w:hyperlink>
      <w:r w:rsidRPr="00486D95">
        <w:rPr>
          <w:sz w:val="28"/>
          <w:szCs w:val="28"/>
        </w:rPr>
        <w:t xml:space="preserve"> Российской Федерации доверенность (для физических лиц).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5.5. Прием жалоб в письменной форме осуществляется:</w:t>
      </w:r>
    </w:p>
    <w:p w:rsidR="00486D95" w:rsidRPr="00486D95" w:rsidRDefault="000A6924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Администрацией  </w:t>
      </w:r>
      <w:r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6D95" w:rsidRPr="00486D95">
        <w:rPr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Жалоба в письменной форме может быть также направлена по почте.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sz w:val="28"/>
          <w:szCs w:val="28"/>
        </w:rPr>
        <w:t>5.5.2. М</w:t>
      </w:r>
      <w:r w:rsidRPr="00486D95">
        <w:rPr>
          <w:bCs/>
          <w:sz w:val="28"/>
          <w:szCs w:val="28"/>
        </w:rPr>
        <w:t xml:space="preserve">ногофункциональным центром или привлекаемой организацией.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86D95">
        <w:rPr>
          <w:bCs/>
          <w:sz w:val="28"/>
          <w:szCs w:val="28"/>
        </w:rPr>
        <w:t>При поступлении жалобы на</w:t>
      </w:r>
      <w:r w:rsidRPr="00486D95">
        <w:rPr>
          <w:sz w:val="28"/>
          <w:szCs w:val="28"/>
        </w:rPr>
        <w:t xml:space="preserve"> решения и (или) действия (бездействия)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его должностного лица, муниципального служащего</w:t>
      </w:r>
      <w:r w:rsidRPr="00486D95">
        <w:rPr>
          <w:bCs/>
          <w:sz w:val="28"/>
          <w:szCs w:val="28"/>
        </w:rPr>
        <w:t xml:space="preserve"> Многофункциональный центр обеспечивают ее передачу в </w:t>
      </w:r>
      <w:r w:rsidRPr="00486D95">
        <w:rPr>
          <w:sz w:val="28"/>
          <w:szCs w:val="28"/>
        </w:rPr>
        <w:t xml:space="preserve">Администрацию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bCs/>
          <w:sz w:val="28"/>
          <w:szCs w:val="28"/>
        </w:rPr>
        <w:t xml:space="preserve"> </w:t>
      </w:r>
      <w:r w:rsidR="000A6924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486D95">
        <w:rPr>
          <w:sz w:val="28"/>
          <w:szCs w:val="28"/>
        </w:rPr>
        <w:t xml:space="preserve">Администрацией </w:t>
      </w:r>
      <w:r w:rsidRPr="00486D95">
        <w:rPr>
          <w:bCs/>
          <w:sz w:val="28"/>
          <w:szCs w:val="28"/>
        </w:rPr>
        <w:t>предоставляющим муниципальную услугу, но</w:t>
      </w:r>
      <w:proofErr w:type="gramEnd"/>
      <w:r w:rsidRPr="00486D95">
        <w:rPr>
          <w:bCs/>
          <w:sz w:val="28"/>
          <w:szCs w:val="28"/>
        </w:rPr>
        <w:t xml:space="preserve"> не позднее следующего рабочего дня со дня поступления жалобы.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 этом срок рассмотрения жалобы исчисляется со дня регистрации жалобы в Администрацию.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5.6. В электронном виде жалоба может быть подана Заявителем посредством: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5.6.1. официального сайта;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5.6.2. РПГУ;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5.6.3.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20" w:anchor="Par33" w:history="1">
        <w:r w:rsidRPr="00486D95">
          <w:rPr>
            <w:rStyle w:val="a9"/>
            <w:sz w:val="28"/>
            <w:szCs w:val="28"/>
          </w:rPr>
          <w:t>пункте 5.4</w:t>
        </w:r>
      </w:hyperlink>
      <w:r w:rsidRPr="00486D95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86D95">
        <w:rPr>
          <w:sz w:val="28"/>
          <w:szCs w:val="28"/>
        </w:rPr>
        <w:t>В случае</w:t>
      </w:r>
      <w:proofErr w:type="gramStart"/>
      <w:r w:rsidRPr="00486D95">
        <w:rPr>
          <w:sz w:val="28"/>
          <w:szCs w:val="28"/>
        </w:rPr>
        <w:t>,</w:t>
      </w:r>
      <w:proofErr w:type="gramEnd"/>
      <w:r w:rsidRPr="00486D95">
        <w:rPr>
          <w:sz w:val="28"/>
          <w:szCs w:val="28"/>
        </w:rPr>
        <w:t xml:space="preserve"> если в компетенцию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не входит принятие решения по поданной заявителем жалобы, в течение трех рабочих дней со дня ее регистрации </w:t>
      </w:r>
      <w:r w:rsidRPr="00486D95">
        <w:rPr>
          <w:sz w:val="28"/>
          <w:szCs w:val="28"/>
        </w:rPr>
        <w:lastRenderedPageBreak/>
        <w:t>Администрация 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Сроки рассмотрения жалобы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5.7. </w:t>
      </w:r>
      <w:proofErr w:type="gramStart"/>
      <w:r w:rsidRPr="00486D95">
        <w:rPr>
          <w:sz w:val="28"/>
          <w:szCs w:val="28"/>
        </w:rPr>
        <w:t xml:space="preserve">Жалоба, поступившая в Администрацию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sz w:val="28"/>
          <w:szCs w:val="28"/>
        </w:rPr>
        <w:t xml:space="preserve">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подлежит</w:t>
      </w:r>
      <w:proofErr w:type="gramEnd"/>
      <w:r w:rsidRPr="00486D95">
        <w:rPr>
          <w:sz w:val="28"/>
          <w:szCs w:val="28"/>
        </w:rPr>
        <w:t xml:space="preserve"> рассмотрению в течение пятнадцати рабочих дней со дня ее регистрации.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В случае обжалования отказа Администрации (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>
        <w:rPr>
          <w:rFonts w:eastAsia="Calibri"/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 ее 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6D95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Результат рассмотрения жалобы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5.9. По результатам рассмотрения жалобы должностным лицом </w:t>
      </w:r>
      <w:proofErr w:type="gramStart"/>
      <w:r w:rsidRPr="00486D95">
        <w:rPr>
          <w:sz w:val="28"/>
          <w:szCs w:val="28"/>
        </w:rPr>
        <w:t>Администрации</w:t>
      </w:r>
      <w:proofErr w:type="gramEnd"/>
      <w:r w:rsidRPr="00486D95">
        <w:rPr>
          <w:sz w:val="28"/>
          <w:szCs w:val="28"/>
        </w:rPr>
        <w:t xml:space="preserve"> наделенным полномочиями по рассмотрению жалоб, принимается одно из следующих решений: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6D95">
        <w:rPr>
          <w:sz w:val="28"/>
          <w:szCs w:val="28"/>
        </w:rPr>
        <w:t>в удовлетворении жалобы отказывается</w:t>
      </w:r>
      <w:r w:rsidRPr="00486D95">
        <w:rPr>
          <w:rFonts w:eastAsia="Calibri"/>
          <w:sz w:val="28"/>
          <w:szCs w:val="28"/>
        </w:rPr>
        <w:t>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>При удовл</w:t>
      </w:r>
      <w:r w:rsidR="000A6924">
        <w:rPr>
          <w:sz w:val="28"/>
          <w:szCs w:val="28"/>
        </w:rPr>
        <w:t xml:space="preserve">етворении жалобы Администрация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sz w:val="28"/>
          <w:szCs w:val="28"/>
        </w:rPr>
        <w:t xml:space="preserve">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 xml:space="preserve">Администрация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 w:rsidRPr="00486D95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отказывает в удовлетворении жалобы в следующих случаях: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В случае</w:t>
      </w:r>
      <w:proofErr w:type="gramStart"/>
      <w:r w:rsidRPr="00486D95">
        <w:rPr>
          <w:sz w:val="28"/>
          <w:szCs w:val="28"/>
        </w:rPr>
        <w:t>,</w:t>
      </w:r>
      <w:proofErr w:type="gramEnd"/>
      <w:r w:rsidRPr="00486D95">
        <w:rPr>
          <w:sz w:val="28"/>
          <w:szCs w:val="28"/>
        </w:rPr>
        <w:t xml:space="preserve"> если в жалобе не указаны фамилия гражданина, направившего обращение, или почтовый адрес, по которому должен быть направлен ответ, жалоба на обращение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 xml:space="preserve">Администрация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0A6924">
        <w:rPr>
          <w:rFonts w:eastAsia="Calibri"/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 вправе оставить жалобу без ответа по существу поставленных в ней вопросов в следующих случаях: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6D95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486D95" w:rsidRPr="00486D95" w:rsidRDefault="00486D95" w:rsidP="00486D95">
      <w:pPr>
        <w:pStyle w:val="af8"/>
        <w:spacing w:before="0" w:beforeAutospacing="0" w:after="0" w:afterAutospacing="0"/>
        <w:ind w:firstLine="540"/>
        <w:jc w:val="both"/>
        <w:rPr>
          <w:color w:val="auto"/>
          <w:sz w:val="28"/>
          <w:szCs w:val="28"/>
          <w:lang w:eastAsia="en-US"/>
        </w:rPr>
      </w:pPr>
      <w:r w:rsidRPr="00486D95">
        <w:rPr>
          <w:color w:val="auto"/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486D95">
        <w:rPr>
          <w:color w:val="auto"/>
          <w:sz w:val="28"/>
          <w:szCs w:val="28"/>
          <w:lang w:eastAsia="en-US"/>
        </w:rPr>
        <w:br/>
        <w:t>3 рабочих дней со дня регистрации жалобы.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21" w:anchor="Par60" w:history="1">
        <w:r w:rsidRPr="00486D95">
          <w:rPr>
            <w:rStyle w:val="a9"/>
            <w:sz w:val="28"/>
            <w:szCs w:val="28"/>
          </w:rPr>
          <w:t>пункте 5.9</w:t>
        </w:r>
      </w:hyperlink>
      <w:r w:rsidRPr="00486D95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5.11. В ответе по результатам рассмотрения жалобы указываются: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наименование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>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основания для принятия решения по жалобе;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принятое по жалобе решение;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в случае</w:t>
      </w:r>
      <w:proofErr w:type="gramStart"/>
      <w:r w:rsidRPr="00486D95">
        <w:rPr>
          <w:sz w:val="28"/>
          <w:szCs w:val="28"/>
        </w:rPr>
        <w:t>,</w:t>
      </w:r>
      <w:proofErr w:type="gramEnd"/>
      <w:r w:rsidRPr="00486D95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сведения о порядке обжалования принятого по жалобе решения.</w:t>
      </w:r>
    </w:p>
    <w:p w:rsidR="00486D95" w:rsidRPr="00486D95" w:rsidRDefault="00486D95" w:rsidP="00486D95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86D95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48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6D95" w:rsidRPr="00486D95" w:rsidRDefault="00486D95" w:rsidP="00486D95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5.13. В случае признания </w:t>
      </w:r>
      <w:proofErr w:type="gramStart"/>
      <w:r w:rsidRPr="00486D95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486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486D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86D95">
        <w:rPr>
          <w:sz w:val="28"/>
          <w:szCs w:val="28"/>
        </w:rPr>
        <w:t xml:space="preserve"> или преступления </w:t>
      </w:r>
      <w:r w:rsidR="000A6924">
        <w:rPr>
          <w:sz w:val="28"/>
          <w:szCs w:val="28"/>
        </w:rPr>
        <w:t xml:space="preserve">должностное лицо Администрации </w:t>
      </w:r>
      <w:r w:rsidR="000A6924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sz w:val="28"/>
          <w:szCs w:val="28"/>
        </w:rPr>
        <w:t xml:space="preserve">, </w:t>
      </w:r>
      <w:r w:rsidR="000A6924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наделенное полномочиями по рассмотрению жалоб в соответствии с </w:t>
      </w:r>
      <w:hyperlink r:id="rId22" w:anchor="Par21" w:history="1">
        <w:r w:rsidRPr="00486D95">
          <w:rPr>
            <w:rStyle w:val="a9"/>
            <w:sz w:val="28"/>
            <w:szCs w:val="28"/>
          </w:rPr>
          <w:t>пунктом 5.3</w:t>
        </w:r>
      </w:hyperlink>
      <w:r w:rsidRPr="00486D95">
        <w:rPr>
          <w:sz w:val="28"/>
          <w:szCs w:val="28"/>
        </w:rPr>
        <w:t xml:space="preserve"> настоящего Административного регламента, направляет имеющиеся материалы в органы прокуратуры.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3" w:history="1">
        <w:r w:rsidRPr="00486D95">
          <w:rPr>
            <w:rStyle w:val="a9"/>
            <w:sz w:val="28"/>
            <w:szCs w:val="28"/>
          </w:rPr>
          <w:t>законом</w:t>
        </w:r>
      </w:hyperlink>
      <w:r w:rsidRPr="00486D95">
        <w:rPr>
          <w:sz w:val="28"/>
          <w:szCs w:val="28"/>
        </w:rPr>
        <w:t xml:space="preserve">           № 59-ФЗ.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Порядок обжалования решения по жалобе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6D95">
        <w:rPr>
          <w:sz w:val="28"/>
          <w:szCs w:val="28"/>
        </w:rPr>
        <w:t>5.16. 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0A6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Должностные лица Администрации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>
        <w:rPr>
          <w:rFonts w:eastAsia="Calibri"/>
          <w:sz w:val="28"/>
          <w:szCs w:val="28"/>
        </w:rPr>
        <w:t xml:space="preserve"> </w:t>
      </w:r>
      <w:r w:rsidRPr="00486D95">
        <w:rPr>
          <w:sz w:val="28"/>
          <w:szCs w:val="28"/>
        </w:rPr>
        <w:t xml:space="preserve"> обязаны: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4" w:anchor="Par76" w:history="1">
        <w:r w:rsidRPr="00486D95">
          <w:rPr>
            <w:rStyle w:val="a9"/>
            <w:sz w:val="28"/>
            <w:szCs w:val="28"/>
          </w:rPr>
          <w:t>пунктах 5.9,  5.18</w:t>
        </w:r>
      </w:hyperlink>
      <w:r w:rsidRPr="00486D95">
        <w:rPr>
          <w:sz w:val="28"/>
          <w:szCs w:val="28"/>
        </w:rPr>
        <w:t xml:space="preserve"> настоящего Административного регламента.</w:t>
      </w:r>
    </w:p>
    <w:p w:rsidR="00486D95" w:rsidRPr="00486D95" w:rsidRDefault="00486D95" w:rsidP="00486D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6D95" w:rsidRPr="00486D95" w:rsidRDefault="00486D95" w:rsidP="00E94B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Способы информирования Заявителей о порядке подачи</w:t>
      </w:r>
    </w:p>
    <w:p w:rsidR="00486D95" w:rsidRPr="00486D95" w:rsidRDefault="00486D95" w:rsidP="00E94B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и рассмотрения жалобы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5.18. Администрация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 w:rsidRPr="00486D95">
        <w:rPr>
          <w:sz w:val="28"/>
          <w:szCs w:val="28"/>
        </w:rPr>
        <w:t xml:space="preserve"> </w:t>
      </w:r>
      <w:r w:rsidRPr="00486D95">
        <w:rPr>
          <w:sz w:val="28"/>
          <w:szCs w:val="28"/>
        </w:rPr>
        <w:t>обеспечивает: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оснащение мест приема жалоб;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информирование Заявителей о порядке обжалования решений и действий (бездействия) Администрации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bCs/>
          <w:sz w:val="28"/>
          <w:szCs w:val="28"/>
        </w:rPr>
        <w:t>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Администрации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bCs/>
          <w:sz w:val="28"/>
          <w:szCs w:val="28"/>
        </w:rPr>
        <w:t>, его должностных лиц либо  муниципальных служащих,  в том числе по телефону, электронной почте, при личном приеме;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95">
        <w:rPr>
          <w:bCs/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86D95" w:rsidRPr="00486D95" w:rsidRDefault="00486D95" w:rsidP="00E94B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  <w:lang w:val="en-US"/>
        </w:rPr>
        <w:t>VI</w:t>
      </w:r>
      <w:r w:rsidRPr="00486D95">
        <w:rPr>
          <w:b/>
          <w:sz w:val="28"/>
          <w:szCs w:val="28"/>
        </w:rPr>
        <w:t>. 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486D95" w:rsidRPr="00486D95" w:rsidRDefault="00486D95" w:rsidP="00E94B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86D95" w:rsidRPr="00486D95" w:rsidRDefault="00486D95" w:rsidP="00E94B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6.1. Многофункциональный центр осуществляет: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центе,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центе;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направляемых в </w:t>
      </w:r>
      <w:r w:rsidRPr="00486D95">
        <w:rPr>
          <w:sz w:val="28"/>
          <w:szCs w:val="28"/>
        </w:rPr>
        <w:lastRenderedPageBreak/>
        <w:t xml:space="preserve">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486D95">
        <w:rPr>
          <w:sz w:val="28"/>
          <w:szCs w:val="28"/>
        </w:rPr>
        <w:t>заверение выписок</w:t>
      </w:r>
      <w:proofErr w:type="gramEnd"/>
      <w:r w:rsidRPr="00486D95">
        <w:rPr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иные процедуры и действия, предусмотренные Федеральным законом               № 210-ФЗ.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Информирование Заявителей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6.2. Информирование Заявителей осуществляется Многофункциональными центрами следующими способами: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</w:t>
      </w:r>
      <w:hyperlink r:id="rId25" w:history="1">
        <w:r w:rsidRPr="00486D95">
          <w:rPr>
            <w:rStyle w:val="a9"/>
            <w:sz w:val="28"/>
            <w:szCs w:val="28"/>
            <w:lang w:val="en-US"/>
          </w:rPr>
          <w:t>https</w:t>
        </w:r>
        <w:r w:rsidRPr="00486D95">
          <w:rPr>
            <w:rStyle w:val="a9"/>
            <w:sz w:val="28"/>
            <w:szCs w:val="28"/>
          </w:rPr>
          <w:t>://</w:t>
        </w:r>
        <w:proofErr w:type="spellStart"/>
        <w:r w:rsidRPr="00486D95">
          <w:rPr>
            <w:rStyle w:val="a9"/>
            <w:sz w:val="28"/>
            <w:szCs w:val="28"/>
            <w:lang w:val="en-US"/>
          </w:rPr>
          <w:t>mfcrb</w:t>
        </w:r>
        <w:proofErr w:type="spellEnd"/>
        <w:r w:rsidRPr="00486D95">
          <w:rPr>
            <w:rStyle w:val="a9"/>
            <w:sz w:val="28"/>
            <w:szCs w:val="28"/>
          </w:rPr>
          <w:t>.</w:t>
        </w:r>
        <w:proofErr w:type="spellStart"/>
        <w:r w:rsidRPr="00486D95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486D95">
          <w:rPr>
            <w:rStyle w:val="a9"/>
            <w:sz w:val="28"/>
            <w:szCs w:val="28"/>
          </w:rPr>
          <w:t>/</w:t>
        </w:r>
      </w:hyperlink>
      <w:r w:rsidRPr="00486D95">
        <w:rPr>
          <w:sz w:val="28"/>
          <w:szCs w:val="28"/>
        </w:rPr>
        <w:t>) и информационных стендах РГАУ МФЦ;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6D9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486D95">
        <w:rPr>
          <w:sz w:val="28"/>
          <w:szCs w:val="28"/>
        </w:rPr>
        <w:t xml:space="preserve"> Составление ответов на запрос осуществляет Претензионный отдел МФЦ.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86D95" w:rsidRPr="00486D95" w:rsidRDefault="00486D95" w:rsidP="00E94B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486D95">
        <w:rPr>
          <w:sz w:val="28"/>
          <w:szCs w:val="28"/>
        </w:rPr>
        <w:t>мультиталон</w:t>
      </w:r>
      <w:proofErr w:type="spellEnd"/>
      <w:r w:rsidRPr="00486D95">
        <w:rPr>
          <w:sz w:val="28"/>
          <w:szCs w:val="28"/>
        </w:rPr>
        <w:t xml:space="preserve"> электронной очереди.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 в РГАУ МФЦ при обращении за предоставлением услуги. Не допускается получение талона электронной очереди для третьих лиц.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Специалист РГАУ МФЦ осуществляет следующие действия: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проверяет полномочия представителя (в случае обращения представителя);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486D95" w:rsidRPr="00486D95" w:rsidRDefault="00486D95" w:rsidP="00486D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Заявителю;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в случае требования Заявителя направить неполный па</w:t>
      </w:r>
      <w:r w:rsidR="00E94B2C">
        <w:rPr>
          <w:bCs/>
          <w:sz w:val="28"/>
          <w:szCs w:val="28"/>
        </w:rPr>
        <w:t xml:space="preserve">кет документов в Администрацию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>
        <w:rPr>
          <w:rFonts w:eastAsia="Calibri"/>
          <w:sz w:val="28"/>
          <w:szCs w:val="28"/>
        </w:rPr>
        <w:t xml:space="preserve"> </w:t>
      </w:r>
      <w:r w:rsidR="00E94B2C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>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486D95">
        <w:rPr>
          <w:bCs/>
          <w:sz w:val="28"/>
          <w:szCs w:val="28"/>
        </w:rPr>
        <w:t>контакт-центра</w:t>
      </w:r>
      <w:proofErr w:type="spellEnd"/>
      <w:proofErr w:type="gramEnd"/>
      <w:r w:rsidRPr="00486D95">
        <w:rPr>
          <w:bCs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6.4. Специалист РГАУ МФЦ не вправе требовать от Заявителя: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86D95">
        <w:rPr>
          <w:bCs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</w:t>
      </w:r>
      <w:proofErr w:type="gramEnd"/>
      <w:r w:rsidRPr="00486D95">
        <w:rPr>
          <w:bCs/>
          <w:sz w:val="28"/>
          <w:szCs w:val="28"/>
        </w:rPr>
        <w:t xml:space="preserve"> Заявителем в соответствии с частью 6 статьи 7 Федерального закона № 210-ФЗ. </w:t>
      </w:r>
      <w:proofErr w:type="gramStart"/>
      <w:r w:rsidRPr="00486D95">
        <w:rPr>
          <w:bCs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</w:t>
      </w:r>
      <w:proofErr w:type="gramStart"/>
      <w:r w:rsidRPr="00486D95">
        <w:rPr>
          <w:bCs/>
          <w:sz w:val="28"/>
          <w:szCs w:val="28"/>
        </w:rPr>
        <w:t xml:space="preserve">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(Уполномоченный орган) с использованием АИС ЕЦУ и защищенных каналов связи, обеспечивающих защиту передаваемой в Администрацию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>
        <w:rPr>
          <w:rFonts w:eastAsia="Calibri"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  <w:proofErr w:type="gramEnd"/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</w:t>
      </w:r>
      <w:r w:rsidR="00E94B2C">
        <w:rPr>
          <w:bCs/>
          <w:sz w:val="28"/>
          <w:szCs w:val="28"/>
        </w:rPr>
        <w:t xml:space="preserve">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 w:rsidRPr="00486D95">
        <w:rPr>
          <w:bCs/>
          <w:sz w:val="28"/>
          <w:szCs w:val="28"/>
        </w:rPr>
        <w:t xml:space="preserve"> </w:t>
      </w:r>
      <w:r w:rsidR="00E94B2C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>не должен превышать один рабочий день.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86D95">
        <w:rPr>
          <w:bCs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Администрацию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 w:rsidRPr="00486D95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 xml:space="preserve">определяются соглашением о взаимодействии, заключенным между многофункциональным центром и Администрацией </w:t>
      </w:r>
      <w:r w:rsidR="00E94B2C" w:rsidRPr="00F3709F">
        <w:rPr>
          <w:rFonts w:eastAsia="Calibri"/>
          <w:sz w:val="28"/>
          <w:szCs w:val="28"/>
        </w:rPr>
        <w:t xml:space="preserve">сельского поселения </w:t>
      </w:r>
      <w:r w:rsidR="00E94B2C" w:rsidRPr="00F3709F">
        <w:rPr>
          <w:rFonts w:eastAsia="Calibri"/>
          <w:sz w:val="28"/>
          <w:szCs w:val="28"/>
        </w:rPr>
        <w:lastRenderedPageBreak/>
        <w:t>Мутабашевский сельсовет муниципального района Аскинский район Республики Башкортостан</w:t>
      </w:r>
      <w:r w:rsidRPr="00486D95">
        <w:rPr>
          <w:bCs/>
          <w:sz w:val="28"/>
          <w:szCs w:val="28"/>
        </w:rPr>
        <w:t xml:space="preserve"> в порядке, установленном </w:t>
      </w:r>
      <w:hyperlink r:id="rId26" w:history="1">
        <w:r w:rsidRPr="00486D95">
          <w:rPr>
            <w:rStyle w:val="a9"/>
            <w:bCs/>
            <w:sz w:val="28"/>
            <w:szCs w:val="28"/>
          </w:rPr>
          <w:t>Постановлением</w:t>
        </w:r>
      </w:hyperlink>
      <w:r w:rsidRPr="00486D95">
        <w:rPr>
          <w:bCs/>
          <w:sz w:val="28"/>
          <w:szCs w:val="28"/>
        </w:rPr>
        <w:t xml:space="preserve"> Правительства Российской Федерации от 27 сентября</w:t>
      </w:r>
      <w:proofErr w:type="gramEnd"/>
      <w:r w:rsidRPr="00486D95">
        <w:rPr>
          <w:bCs/>
          <w:sz w:val="28"/>
          <w:szCs w:val="28"/>
        </w:rPr>
        <w:t xml:space="preserve">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6.6. В случае если документы, предусмотренные пунктом 2.10 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Pr="00486D95">
        <w:rPr>
          <w:bCs/>
          <w:sz w:val="28"/>
          <w:szCs w:val="28"/>
        </w:rPr>
        <w:t xml:space="preserve">, </w:t>
      </w:r>
      <w:r w:rsidR="00E94B2C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>могут запрашиваться РГАУ МФЦ самостоятельно в порядке межведомственного электронного  взаимодействия.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86D95">
        <w:rPr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6.7. При наличии в заявлении о предоставлении муниципальной  услуги указания о выдаче результатов оказания услуги через РГАУ МФЦ, Администрацию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 w:rsidRPr="00486D95">
        <w:rPr>
          <w:bCs/>
          <w:sz w:val="28"/>
          <w:szCs w:val="28"/>
        </w:rPr>
        <w:t xml:space="preserve"> </w:t>
      </w:r>
      <w:r w:rsidR="00E94B2C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 xml:space="preserve">передает документы в структурное подразделение РГАУ МФЦ для последующей выдачи Заявителю (представителю).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Порядок и сроки передачи Администрацией </w:t>
      </w:r>
      <w:r w:rsidR="00E94B2C" w:rsidRPr="00F3709F">
        <w:rPr>
          <w:rFonts w:eastAsia="Calibri"/>
          <w:sz w:val="28"/>
          <w:szCs w:val="28"/>
        </w:rPr>
        <w:t>сельского поселения Мутабашевский сельсовет муниципального района Аскинский район Республики Башкортостан</w:t>
      </w:r>
      <w:r w:rsidR="00E94B2C" w:rsidRPr="00486D95">
        <w:rPr>
          <w:bCs/>
          <w:sz w:val="28"/>
          <w:szCs w:val="28"/>
        </w:rPr>
        <w:t xml:space="preserve"> </w:t>
      </w:r>
      <w:r w:rsidR="00E94B2C">
        <w:rPr>
          <w:bCs/>
          <w:sz w:val="28"/>
          <w:szCs w:val="28"/>
        </w:rPr>
        <w:t xml:space="preserve"> </w:t>
      </w:r>
      <w:r w:rsidRPr="00486D95">
        <w:rPr>
          <w:bCs/>
          <w:sz w:val="28"/>
          <w:szCs w:val="28"/>
        </w:rPr>
        <w:t xml:space="preserve">таких документов в РГАУ МФЦ определяются соглашением о взаимодействии, заключенным ими в порядке, установленном </w:t>
      </w:r>
      <w:hyperlink r:id="rId27" w:history="1">
        <w:r w:rsidRPr="00486D95">
          <w:rPr>
            <w:rStyle w:val="a9"/>
            <w:bCs/>
            <w:sz w:val="28"/>
            <w:szCs w:val="28"/>
          </w:rPr>
          <w:t>Постановлением</w:t>
        </w:r>
      </w:hyperlink>
      <w:r w:rsidRPr="00486D95">
        <w:rPr>
          <w:bCs/>
          <w:sz w:val="28"/>
          <w:szCs w:val="28"/>
        </w:rPr>
        <w:t xml:space="preserve"> № 797.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Специалист РГАУ МФЦ осуществляет следующие действия: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проверяет полномочия представителя (в случае обращения представителя);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определяет статус исполнения запроса Заявителя в АИС ЕЦУ;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lastRenderedPageBreak/>
        <w:t xml:space="preserve">запрашивает согласие Заявителя на участие в </w:t>
      </w:r>
      <w:proofErr w:type="spellStart"/>
      <w:r w:rsidRPr="00486D95">
        <w:rPr>
          <w:bCs/>
          <w:sz w:val="28"/>
          <w:szCs w:val="28"/>
        </w:rPr>
        <w:t>смс-опросе</w:t>
      </w:r>
      <w:proofErr w:type="spellEnd"/>
      <w:r w:rsidRPr="00486D95">
        <w:rPr>
          <w:bCs/>
          <w:sz w:val="28"/>
          <w:szCs w:val="28"/>
        </w:rPr>
        <w:t xml:space="preserve"> для оценки качества предоставленных услуг РГАУ МФЦ.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_GoBack"/>
      <w:bookmarkEnd w:id="2"/>
      <w:r w:rsidRPr="00486D95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6.9. Заявитель имеет право на обжалование решения и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28" w:history="1">
        <w:r w:rsidRPr="00486D95">
          <w:rPr>
            <w:rStyle w:val="a9"/>
            <w:bCs/>
            <w:sz w:val="28"/>
            <w:szCs w:val="28"/>
          </w:rPr>
          <w:t>частью 1.1 статьи 16</w:t>
        </w:r>
      </w:hyperlink>
      <w:r w:rsidRPr="00486D95">
        <w:rPr>
          <w:bCs/>
          <w:sz w:val="28"/>
          <w:szCs w:val="28"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Жалобы на решения и действия (бездействие) работника РГАУ МФЦ подаются руководителю РГАУ МФЦ. 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Жалобы на решения и действия (бездействие) РГАУ МФЦ подаются учредителю РГАУ МФЦ.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>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486D95" w:rsidRPr="00486D95" w:rsidRDefault="00486D95" w:rsidP="00486D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6D95">
        <w:rPr>
          <w:bCs/>
          <w:sz w:val="28"/>
          <w:szCs w:val="28"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proofErr w:type="spellStart"/>
      <w:r w:rsidRPr="00486D95">
        <w:rPr>
          <w:bCs/>
          <w:sz w:val="28"/>
          <w:szCs w:val="28"/>
        </w:rPr>
        <w:t>mfc@mfcrb.ru</w:t>
      </w:r>
      <w:proofErr w:type="spellEnd"/>
      <w:r w:rsidRPr="00486D95">
        <w:rPr>
          <w:bCs/>
          <w:sz w:val="28"/>
          <w:szCs w:val="28"/>
        </w:rPr>
        <w:t>.</w:t>
      </w:r>
    </w:p>
    <w:p w:rsidR="00486D95" w:rsidRPr="00486D95" w:rsidRDefault="00486D95" w:rsidP="00486D95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486D95">
        <w:rPr>
          <w:sz w:val="28"/>
          <w:szCs w:val="28"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регламента.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86D95" w:rsidRPr="00486D95" w:rsidRDefault="00486D95" w:rsidP="00486D95">
      <w:pPr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br w:type="page"/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>Приложение № 1</w:t>
      </w:r>
    </w:p>
    <w:p w:rsidR="00E94B2C" w:rsidRPr="00E94B2C" w:rsidRDefault="00486D95" w:rsidP="00E94B2C">
      <w:pPr>
        <w:widowControl w:val="0"/>
        <w:tabs>
          <w:tab w:val="left" w:pos="567"/>
        </w:tabs>
        <w:ind w:left="5103"/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t xml:space="preserve">к Административному регламенту предоставления </w:t>
      </w:r>
      <w:r w:rsidRPr="00E94B2C">
        <w:rPr>
          <w:b/>
          <w:sz w:val="28"/>
          <w:szCs w:val="28"/>
        </w:rPr>
        <w:t xml:space="preserve">муниципальной услуги </w:t>
      </w:r>
      <w:r w:rsidR="00E94B2C" w:rsidRPr="00E94B2C">
        <w:rPr>
          <w:b/>
          <w:sz w:val="28"/>
          <w:szCs w:val="28"/>
        </w:rPr>
        <w:t xml:space="preserve">Администрации сельского поселения Мутабашевский сельсовет муниципального района Аскинский район Республики Башкортостан </w:t>
      </w:r>
    </w:p>
    <w:p w:rsidR="00486D95" w:rsidRPr="00486D95" w:rsidRDefault="00E94B2C" w:rsidP="00E94B2C">
      <w:pPr>
        <w:widowControl w:val="0"/>
        <w:tabs>
          <w:tab w:val="left" w:pos="567"/>
        </w:tabs>
        <w:ind w:left="5103"/>
        <w:jc w:val="both"/>
        <w:rPr>
          <w:sz w:val="28"/>
          <w:szCs w:val="28"/>
        </w:rPr>
      </w:pPr>
      <w:r w:rsidRPr="00E94B2C">
        <w:rPr>
          <w:b/>
          <w:sz w:val="28"/>
          <w:szCs w:val="28"/>
        </w:rPr>
        <w:t xml:space="preserve"> </w:t>
      </w:r>
      <w:r w:rsidR="00486D95" w:rsidRPr="00E94B2C">
        <w:rPr>
          <w:b/>
          <w:sz w:val="28"/>
          <w:szCs w:val="28"/>
        </w:rPr>
        <w:t>«</w:t>
      </w:r>
      <w:r w:rsidR="00486D95" w:rsidRPr="00E94B2C">
        <w:rPr>
          <w:b/>
          <w:bCs/>
          <w:sz w:val="28"/>
          <w:szCs w:val="28"/>
        </w:rPr>
        <w:t>Предоставление</w:t>
      </w:r>
      <w:r w:rsidR="00486D95" w:rsidRPr="00486D95">
        <w:rPr>
          <w:b/>
          <w:bCs/>
          <w:sz w:val="28"/>
          <w:szCs w:val="28"/>
        </w:rPr>
        <w:t xml:space="preserve"> в установленном порядке жилых помещений муниципального жилищного фонда по договорам социального найма</w:t>
      </w:r>
      <w:r w:rsidR="00486D95" w:rsidRPr="00486D95">
        <w:rPr>
          <w:sz w:val="28"/>
          <w:szCs w:val="28"/>
        </w:rPr>
        <w:t>»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>Главе Администрации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 xml:space="preserve">(руководителю Уполномоченного органа) </w:t>
      </w:r>
      <w:r w:rsidRPr="00486D95">
        <w:rPr>
          <w:sz w:val="28"/>
          <w:szCs w:val="28"/>
          <w:vertAlign w:val="superscript"/>
        </w:rPr>
        <w:footnoteReference w:id="1"/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>_____________________________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>_____________________________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>_____________________________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>_____________________________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>_____________________________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  <w:r w:rsidRPr="00486D95">
        <w:rPr>
          <w:sz w:val="28"/>
          <w:szCs w:val="28"/>
        </w:rPr>
        <w:t>_____________________________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  <w:vertAlign w:val="superscript"/>
        </w:rPr>
      </w:pPr>
      <w:r w:rsidRPr="00486D95">
        <w:rPr>
          <w:sz w:val="28"/>
          <w:szCs w:val="28"/>
          <w:vertAlign w:val="superscript"/>
        </w:rPr>
        <w:t>(Ф.И.О. заявителя, паспортные данные, почтовый/электронный адрес, тел.)</w:t>
      </w: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right"/>
        <w:rPr>
          <w:sz w:val="28"/>
          <w:szCs w:val="28"/>
        </w:rPr>
      </w:pPr>
    </w:p>
    <w:p w:rsidR="00486D95" w:rsidRPr="00486D95" w:rsidRDefault="00486D95" w:rsidP="00E94B2C">
      <w:pPr>
        <w:widowControl w:val="0"/>
        <w:tabs>
          <w:tab w:val="left" w:pos="567"/>
        </w:tabs>
        <w:ind w:firstLine="709"/>
        <w:contextualSpacing/>
        <w:jc w:val="center"/>
        <w:rPr>
          <w:sz w:val="28"/>
          <w:szCs w:val="28"/>
        </w:rPr>
      </w:pPr>
      <w:r w:rsidRPr="00486D95">
        <w:rPr>
          <w:sz w:val="28"/>
          <w:szCs w:val="28"/>
        </w:rPr>
        <w:t>Заявление</w:t>
      </w: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  <w:vertAlign w:val="superscript"/>
        </w:rPr>
      </w:pPr>
      <w:r w:rsidRPr="00486D95">
        <w:rPr>
          <w:sz w:val="28"/>
          <w:szCs w:val="28"/>
        </w:rPr>
        <w:t>Прошу Вас предоставить жилое помещение муниципального жилого фонда __________________________________________________________________ на основании  договора социального найма.</w:t>
      </w:r>
    </w:p>
    <w:p w:rsidR="00486D95" w:rsidRPr="00486D95" w:rsidRDefault="00486D95" w:rsidP="00486D9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86D95" w:rsidRPr="00486D95" w:rsidRDefault="00486D95" w:rsidP="00486D9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6D95">
        <w:rPr>
          <w:sz w:val="28"/>
          <w:szCs w:val="28"/>
        </w:rPr>
        <w:t xml:space="preserve">Настоящим заявлением подтверждаю свое согласие на обработку </w:t>
      </w:r>
      <w:proofErr w:type="gramStart"/>
      <w:r w:rsidRPr="00486D95">
        <w:rPr>
          <w:sz w:val="28"/>
          <w:szCs w:val="28"/>
        </w:rPr>
        <w:t>моих</w:t>
      </w:r>
      <w:proofErr w:type="gramEnd"/>
      <w:r w:rsidRPr="00486D95">
        <w:rPr>
          <w:sz w:val="28"/>
          <w:szCs w:val="28"/>
        </w:rPr>
        <w:t xml:space="preserve">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486D95" w:rsidRPr="00486D95" w:rsidRDefault="00486D95" w:rsidP="00486D95">
      <w:pPr>
        <w:jc w:val="both"/>
        <w:rPr>
          <w:sz w:val="28"/>
          <w:szCs w:val="28"/>
        </w:rPr>
      </w:pPr>
      <w:r w:rsidRPr="00486D95">
        <w:rPr>
          <w:sz w:val="28"/>
          <w:szCs w:val="28"/>
        </w:rPr>
        <w:t>Результат прошу (</w:t>
      </w:r>
      <w:proofErr w:type="gramStart"/>
      <w:r w:rsidRPr="00486D95">
        <w:rPr>
          <w:sz w:val="28"/>
          <w:szCs w:val="28"/>
        </w:rPr>
        <w:t>нужное</w:t>
      </w:r>
      <w:proofErr w:type="gramEnd"/>
      <w:r w:rsidRPr="00486D95">
        <w:rPr>
          <w:sz w:val="28"/>
          <w:szCs w:val="28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8944"/>
      </w:tblGrid>
      <w:tr w:rsidR="00486D95" w:rsidRPr="00486D95" w:rsidTr="00486D95">
        <w:tc>
          <w:tcPr>
            <w:tcW w:w="626" w:type="dxa"/>
            <w:shd w:val="clear" w:color="auto" w:fill="auto"/>
          </w:tcPr>
          <w:p w:rsidR="00486D95" w:rsidRPr="00486D95" w:rsidRDefault="00486D95" w:rsidP="00486D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  <w:shd w:val="clear" w:color="auto" w:fill="auto"/>
          </w:tcPr>
          <w:p w:rsidR="00486D95" w:rsidRPr="00486D95" w:rsidRDefault="00486D95" w:rsidP="00486D95">
            <w:pPr>
              <w:jc w:val="both"/>
              <w:rPr>
                <w:sz w:val="28"/>
                <w:szCs w:val="28"/>
              </w:rPr>
            </w:pPr>
            <w:r w:rsidRPr="00486D95">
              <w:rPr>
                <w:sz w:val="28"/>
                <w:szCs w:val="28"/>
              </w:rPr>
              <w:t>направить почтовым отправлением с уведомлением о вручении</w:t>
            </w:r>
          </w:p>
        </w:tc>
      </w:tr>
      <w:tr w:rsidR="00486D95" w:rsidRPr="00486D95" w:rsidTr="00486D95">
        <w:tc>
          <w:tcPr>
            <w:tcW w:w="626" w:type="dxa"/>
            <w:shd w:val="clear" w:color="auto" w:fill="auto"/>
          </w:tcPr>
          <w:p w:rsidR="00486D95" w:rsidRPr="00486D95" w:rsidRDefault="00486D95" w:rsidP="00486D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  <w:shd w:val="clear" w:color="auto" w:fill="auto"/>
          </w:tcPr>
          <w:p w:rsidR="00486D95" w:rsidRPr="00486D95" w:rsidRDefault="00486D95" w:rsidP="00486D95">
            <w:pPr>
              <w:jc w:val="both"/>
              <w:rPr>
                <w:sz w:val="28"/>
                <w:szCs w:val="28"/>
              </w:rPr>
            </w:pPr>
            <w:r w:rsidRPr="00486D95">
              <w:rPr>
                <w:sz w:val="28"/>
                <w:szCs w:val="28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486D95" w:rsidRPr="00486D95" w:rsidTr="00486D95">
        <w:tc>
          <w:tcPr>
            <w:tcW w:w="626" w:type="dxa"/>
            <w:shd w:val="clear" w:color="auto" w:fill="auto"/>
          </w:tcPr>
          <w:p w:rsidR="00486D95" w:rsidRPr="00486D95" w:rsidRDefault="00486D95" w:rsidP="00486D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  <w:shd w:val="clear" w:color="auto" w:fill="auto"/>
          </w:tcPr>
          <w:p w:rsidR="00486D95" w:rsidRPr="00486D95" w:rsidRDefault="00486D95" w:rsidP="00486D95">
            <w:pPr>
              <w:jc w:val="both"/>
              <w:rPr>
                <w:sz w:val="28"/>
                <w:szCs w:val="28"/>
              </w:rPr>
            </w:pPr>
            <w:r w:rsidRPr="00486D95">
              <w:rPr>
                <w:sz w:val="28"/>
                <w:szCs w:val="28"/>
              </w:rPr>
              <w:t>выдать в Администрации (Уполномоченном органе)</w:t>
            </w:r>
          </w:p>
        </w:tc>
      </w:tr>
    </w:tbl>
    <w:p w:rsidR="00486D95" w:rsidRPr="00486D95" w:rsidRDefault="00486D95" w:rsidP="00486D95">
      <w:pPr>
        <w:ind w:firstLine="240"/>
        <w:jc w:val="both"/>
        <w:rPr>
          <w:sz w:val="28"/>
          <w:szCs w:val="28"/>
        </w:rPr>
      </w:pPr>
    </w:p>
    <w:p w:rsidR="00486D95" w:rsidRPr="00486D95" w:rsidRDefault="00486D95" w:rsidP="00486D95">
      <w:pPr>
        <w:ind w:firstLine="240"/>
        <w:jc w:val="both"/>
        <w:rPr>
          <w:sz w:val="28"/>
          <w:szCs w:val="28"/>
        </w:rPr>
      </w:pPr>
      <w:r w:rsidRPr="00486D95">
        <w:rPr>
          <w:sz w:val="28"/>
          <w:szCs w:val="28"/>
        </w:rPr>
        <w:t>К заявлению прилагаю перечень документов:</w:t>
      </w: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lastRenderedPageBreak/>
        <w:t>____________________    _________    «__»  _________20</w:t>
      </w:r>
      <w:r w:rsidR="00AF4809">
        <w:rPr>
          <w:sz w:val="28"/>
          <w:szCs w:val="28"/>
        </w:rPr>
        <w:t>2</w:t>
      </w:r>
      <w:r w:rsidRPr="00486D95">
        <w:rPr>
          <w:sz w:val="28"/>
          <w:szCs w:val="28"/>
        </w:rPr>
        <w:t>_г.</w:t>
      </w: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  <w:vertAlign w:val="superscript"/>
        </w:rPr>
      </w:pPr>
      <w:r w:rsidRPr="00486D95">
        <w:rPr>
          <w:sz w:val="28"/>
          <w:szCs w:val="28"/>
          <w:vertAlign w:val="superscript"/>
        </w:rPr>
        <w:t xml:space="preserve">  (Ф.И.О. заявителя/представителя)          (подпись)</w:t>
      </w:r>
    </w:p>
    <w:p w:rsidR="00486D95" w:rsidRPr="00486D95" w:rsidRDefault="00486D95" w:rsidP="00486D95">
      <w:pPr>
        <w:widowControl w:val="0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contextualSpacing/>
        <w:jc w:val="both"/>
        <w:rPr>
          <w:sz w:val="28"/>
          <w:szCs w:val="28"/>
        </w:rPr>
      </w:pPr>
      <w:r w:rsidRPr="00486D95">
        <w:rPr>
          <w:sz w:val="28"/>
          <w:szCs w:val="28"/>
        </w:rPr>
        <w:t>______________________________________________________________</w:t>
      </w: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  <w:vertAlign w:val="superscript"/>
        </w:rPr>
      </w:pPr>
      <w:r w:rsidRPr="00486D95">
        <w:rPr>
          <w:sz w:val="28"/>
          <w:szCs w:val="28"/>
          <w:vertAlign w:val="superscript"/>
        </w:rPr>
        <w:t xml:space="preserve">     </w:t>
      </w:r>
      <w:proofErr w:type="gramStart"/>
      <w:r w:rsidRPr="00486D95">
        <w:rPr>
          <w:sz w:val="28"/>
          <w:szCs w:val="28"/>
          <w:vertAlign w:val="superscript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br w:type="page"/>
      </w:r>
    </w:p>
    <w:p w:rsidR="00486D95" w:rsidRPr="00486D95" w:rsidRDefault="00486D95" w:rsidP="00486D95">
      <w:pPr>
        <w:widowControl w:val="0"/>
        <w:tabs>
          <w:tab w:val="left" w:pos="567"/>
        </w:tabs>
        <w:ind w:left="5245"/>
        <w:contextualSpacing/>
        <w:jc w:val="both"/>
        <w:rPr>
          <w:b/>
          <w:sz w:val="28"/>
          <w:szCs w:val="28"/>
        </w:rPr>
      </w:pPr>
      <w:r w:rsidRPr="00486D95">
        <w:rPr>
          <w:b/>
          <w:sz w:val="28"/>
          <w:szCs w:val="28"/>
        </w:rPr>
        <w:lastRenderedPageBreak/>
        <w:t>Приложение № 2</w:t>
      </w:r>
    </w:p>
    <w:p w:rsidR="00486D95" w:rsidRPr="00486D95" w:rsidRDefault="00486D95" w:rsidP="00486D95">
      <w:pPr>
        <w:widowControl w:val="0"/>
        <w:tabs>
          <w:tab w:val="left" w:pos="567"/>
        </w:tabs>
        <w:ind w:left="5245"/>
        <w:jc w:val="both"/>
        <w:rPr>
          <w:sz w:val="28"/>
          <w:szCs w:val="28"/>
        </w:rPr>
      </w:pPr>
      <w:r w:rsidRPr="00486D95">
        <w:rPr>
          <w:b/>
          <w:sz w:val="28"/>
          <w:szCs w:val="28"/>
        </w:rPr>
        <w:t>к Административному регламенту предоставления муниципальной услуги</w:t>
      </w:r>
      <w:r w:rsidRPr="00486D95">
        <w:rPr>
          <w:sz w:val="28"/>
          <w:szCs w:val="28"/>
        </w:rPr>
        <w:t xml:space="preserve"> </w:t>
      </w:r>
      <w:r w:rsidR="00E94B2C" w:rsidRPr="00E94B2C">
        <w:rPr>
          <w:b/>
          <w:sz w:val="28"/>
          <w:szCs w:val="28"/>
        </w:rPr>
        <w:t xml:space="preserve">Администрации сельского поселения Мутабашевский сельсовет муниципального района Аскинский район Республики Башкортостан </w:t>
      </w:r>
      <w:r w:rsidRPr="00486D95">
        <w:rPr>
          <w:sz w:val="28"/>
          <w:szCs w:val="28"/>
        </w:rPr>
        <w:t>«</w:t>
      </w:r>
      <w:r w:rsidRPr="00486D95">
        <w:rPr>
          <w:b/>
          <w:bCs/>
          <w:sz w:val="28"/>
          <w:szCs w:val="28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86D95">
        <w:rPr>
          <w:sz w:val="28"/>
          <w:szCs w:val="28"/>
        </w:rPr>
        <w:t>»</w:t>
      </w:r>
    </w:p>
    <w:p w:rsidR="00486D95" w:rsidRPr="00486D95" w:rsidRDefault="00486D95" w:rsidP="00486D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Главе Администрации (Руководителю Уполномоченного органа)  </w:t>
      </w: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______________________________________________</w:t>
      </w: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ab/>
      </w:r>
      <w:r w:rsidRPr="00486D95">
        <w:rPr>
          <w:rFonts w:eastAsia="Calibri"/>
          <w:sz w:val="28"/>
          <w:szCs w:val="28"/>
        </w:rPr>
        <w:tab/>
        <w:t>(указывается полное наименование должности и ФИО)</w:t>
      </w: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от ____________________________________________________________________________________________________</w:t>
      </w: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                                                  (фамилия, имя, отчество)</w:t>
      </w: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____________________________________________________________</w:t>
      </w: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проживающег</w:t>
      </w:r>
      <w:proofErr w:type="gramStart"/>
      <w:r w:rsidRPr="00486D95">
        <w:rPr>
          <w:rFonts w:eastAsia="Calibri"/>
          <w:sz w:val="28"/>
          <w:szCs w:val="28"/>
        </w:rPr>
        <w:t>о(</w:t>
      </w:r>
      <w:proofErr w:type="gramEnd"/>
      <w:r w:rsidRPr="00486D95">
        <w:rPr>
          <w:rFonts w:eastAsia="Calibri"/>
          <w:sz w:val="28"/>
          <w:szCs w:val="28"/>
        </w:rPr>
        <w:t>ей) по адресу: __________________________</w:t>
      </w:r>
    </w:p>
    <w:p w:rsidR="00486D95" w:rsidRPr="00486D95" w:rsidRDefault="00486D95" w:rsidP="00486D95">
      <w:pPr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_______________________________________________________________________________________________________________________________________________________________, </w:t>
      </w:r>
    </w:p>
    <w:p w:rsidR="00486D95" w:rsidRPr="00486D95" w:rsidRDefault="00486D95" w:rsidP="00486D95">
      <w:pPr>
        <w:tabs>
          <w:tab w:val="left" w:pos="8844"/>
        </w:tabs>
        <w:ind w:left="4536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контактный телефон _______________________________________________</w:t>
      </w:r>
    </w:p>
    <w:p w:rsidR="00486D95" w:rsidRPr="00486D95" w:rsidRDefault="00486D95" w:rsidP="00486D95">
      <w:pPr>
        <w:jc w:val="both"/>
        <w:rPr>
          <w:rFonts w:eastAsia="Calibri"/>
          <w:b/>
          <w:sz w:val="28"/>
          <w:szCs w:val="28"/>
        </w:rPr>
      </w:pPr>
    </w:p>
    <w:p w:rsidR="00486D95" w:rsidRPr="00486D95" w:rsidRDefault="00486D95" w:rsidP="00486D95">
      <w:pPr>
        <w:jc w:val="both"/>
        <w:rPr>
          <w:rFonts w:eastAsia="Calibri"/>
          <w:b/>
          <w:sz w:val="28"/>
          <w:szCs w:val="28"/>
        </w:rPr>
      </w:pPr>
    </w:p>
    <w:p w:rsidR="00486D95" w:rsidRPr="00486D95" w:rsidRDefault="00486D95" w:rsidP="00E94B2C">
      <w:pPr>
        <w:jc w:val="center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ЗАЯВЛЕНИЕ</w:t>
      </w:r>
    </w:p>
    <w:p w:rsidR="00486D95" w:rsidRPr="00486D95" w:rsidRDefault="00486D95" w:rsidP="00E94B2C">
      <w:pPr>
        <w:jc w:val="center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о согласии на обработку персональных данных</w:t>
      </w:r>
    </w:p>
    <w:p w:rsidR="00486D95" w:rsidRPr="00486D95" w:rsidRDefault="00486D95" w:rsidP="00E94B2C">
      <w:pPr>
        <w:jc w:val="center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лиц, не являющихся заявителями</w:t>
      </w:r>
    </w:p>
    <w:p w:rsidR="00486D95" w:rsidRPr="00486D95" w:rsidRDefault="00486D95" w:rsidP="00E94B2C">
      <w:pPr>
        <w:jc w:val="center"/>
        <w:rPr>
          <w:rFonts w:eastAsia="Calibri"/>
          <w:b/>
          <w:sz w:val="28"/>
          <w:szCs w:val="28"/>
        </w:rPr>
      </w:pPr>
    </w:p>
    <w:p w:rsidR="00486D95" w:rsidRPr="00486D95" w:rsidRDefault="00486D95" w:rsidP="00486D9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486D95">
        <w:rPr>
          <w:rFonts w:eastAsia="Calibri"/>
          <w:noProof/>
          <w:sz w:val="28"/>
          <w:szCs w:val="28"/>
        </w:rPr>
        <w:lastRenderedPageBreak/>
        <w:t>Я, _______________________________________________________________________________________________________</w:t>
      </w:r>
    </w:p>
    <w:p w:rsidR="00486D95" w:rsidRPr="00486D95" w:rsidRDefault="00486D95" w:rsidP="00486D9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486D95">
        <w:rPr>
          <w:rFonts w:eastAsia="Calibri"/>
          <w:noProof/>
          <w:sz w:val="28"/>
          <w:szCs w:val="28"/>
        </w:rPr>
        <w:t>(Ф.И.О. полностью)</w:t>
      </w:r>
    </w:p>
    <w:p w:rsidR="00486D95" w:rsidRPr="00486D95" w:rsidRDefault="00486D95" w:rsidP="00486D95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486D95" w:rsidRPr="00486D95" w:rsidRDefault="00486D95" w:rsidP="00486D95">
      <w:pPr>
        <w:jc w:val="both"/>
        <w:rPr>
          <w:rFonts w:eastAsia="Calibri"/>
          <w:noProof/>
          <w:sz w:val="28"/>
          <w:szCs w:val="28"/>
        </w:rPr>
      </w:pPr>
      <w:r w:rsidRPr="00486D95">
        <w:rPr>
          <w:rFonts w:eastAsia="Calibri"/>
          <w:noProof/>
          <w:sz w:val="28"/>
          <w:szCs w:val="28"/>
        </w:rPr>
        <w:t xml:space="preserve">паспорт: серия ___________   номер   _________________________     дата выдачи: «________»______________________20______г.  </w:t>
      </w:r>
    </w:p>
    <w:p w:rsidR="00486D95" w:rsidRPr="00486D95" w:rsidRDefault="00486D95" w:rsidP="00486D95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486D95" w:rsidRPr="00486D95" w:rsidRDefault="00486D95" w:rsidP="00486D95">
      <w:pPr>
        <w:jc w:val="both"/>
        <w:rPr>
          <w:rFonts w:eastAsia="Calibri"/>
          <w:noProof/>
          <w:sz w:val="28"/>
          <w:szCs w:val="28"/>
        </w:rPr>
      </w:pPr>
      <w:r w:rsidRPr="00486D95">
        <w:rPr>
          <w:rFonts w:eastAsia="Calibri"/>
          <w:noProof/>
          <w:sz w:val="28"/>
          <w:szCs w:val="28"/>
        </w:rPr>
        <w:t>кем  выдан_____________________________________________________________________________________</w:t>
      </w:r>
    </w:p>
    <w:p w:rsidR="00486D95" w:rsidRPr="00486D95" w:rsidRDefault="00486D95" w:rsidP="00486D95">
      <w:pPr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_____________________________________________________________________________</w:t>
      </w:r>
      <w:r w:rsidRPr="00486D95">
        <w:rPr>
          <w:rFonts w:eastAsia="Calibri"/>
          <w:sz w:val="28"/>
          <w:szCs w:val="28"/>
        </w:rPr>
        <w:tab/>
      </w:r>
      <w:r w:rsidRPr="00486D95">
        <w:rPr>
          <w:rFonts w:eastAsia="Calibri"/>
          <w:sz w:val="28"/>
          <w:szCs w:val="28"/>
        </w:rPr>
        <w:tab/>
      </w:r>
      <w:r w:rsidRPr="00486D95">
        <w:rPr>
          <w:rFonts w:eastAsia="Calibri"/>
          <w:sz w:val="28"/>
          <w:szCs w:val="28"/>
        </w:rPr>
        <w:tab/>
        <w:t xml:space="preserve">               (реквизиты доверенности, документа, подтверждающего полномочия законного представителя)</w:t>
      </w:r>
    </w:p>
    <w:p w:rsidR="00486D95" w:rsidRPr="00486D95" w:rsidRDefault="00486D95" w:rsidP="00486D95">
      <w:pPr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член семьи заявителя *  ____________________________________________________________________________________________</w:t>
      </w:r>
    </w:p>
    <w:p w:rsidR="00486D95" w:rsidRPr="00486D95" w:rsidRDefault="00486D95" w:rsidP="00486D95">
      <w:pPr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_________________________________________________________________________________________________________________</w:t>
      </w: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(Ф.И.О. заявителя на получение муниципальной услуги)</w:t>
      </w: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                   </w:t>
      </w:r>
    </w:p>
    <w:p w:rsidR="00486D95" w:rsidRPr="00486D95" w:rsidRDefault="00486D95" w:rsidP="00486D95">
      <w:pPr>
        <w:jc w:val="both"/>
        <w:rPr>
          <w:rFonts w:eastAsia="Calibri"/>
          <w:sz w:val="28"/>
          <w:szCs w:val="28"/>
        </w:rPr>
      </w:pPr>
      <w:proofErr w:type="gramStart"/>
      <w:r w:rsidRPr="00486D95">
        <w:rPr>
          <w:rFonts w:eastAsia="Calibri"/>
          <w:sz w:val="28"/>
          <w:szCs w:val="28"/>
        </w:rPr>
        <w:t>согласен</w:t>
      </w:r>
      <w:proofErr w:type="gramEnd"/>
      <w:r w:rsidRPr="00486D95">
        <w:rPr>
          <w:rFonts w:eastAsia="Calibri"/>
          <w:sz w:val="28"/>
          <w:szCs w:val="28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486D95" w:rsidRPr="00486D95" w:rsidRDefault="00486D95" w:rsidP="00486D95">
      <w:pPr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(опекаемых, подопечных)___________________________________________________________________________________________</w:t>
      </w:r>
    </w:p>
    <w:p w:rsidR="00486D95" w:rsidRPr="00486D95" w:rsidRDefault="00486D95" w:rsidP="00486D95">
      <w:pPr>
        <w:tabs>
          <w:tab w:val="left" w:pos="4489"/>
        </w:tabs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(фамилия, имя, отчество)</w:t>
      </w:r>
    </w:p>
    <w:p w:rsidR="00486D95" w:rsidRPr="00486D95" w:rsidRDefault="00486D95" w:rsidP="00486D95">
      <w:pPr>
        <w:tabs>
          <w:tab w:val="left" w:pos="4489"/>
        </w:tabs>
        <w:jc w:val="both"/>
        <w:rPr>
          <w:rFonts w:eastAsia="Calibri"/>
          <w:sz w:val="28"/>
          <w:szCs w:val="28"/>
        </w:rPr>
      </w:pPr>
    </w:p>
    <w:p w:rsidR="00486D95" w:rsidRPr="00486D95" w:rsidRDefault="00486D95" w:rsidP="00486D95">
      <w:pPr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486D95" w:rsidRPr="00486D95" w:rsidRDefault="00486D95" w:rsidP="00486D95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фамилия, имя, отчество;</w:t>
      </w:r>
    </w:p>
    <w:p w:rsidR="00486D95" w:rsidRPr="00486D95" w:rsidRDefault="00486D95" w:rsidP="00486D95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дата рождения;</w:t>
      </w:r>
    </w:p>
    <w:p w:rsidR="00486D95" w:rsidRPr="00486D95" w:rsidRDefault="00486D95" w:rsidP="00486D95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адрес места жительства;</w:t>
      </w:r>
    </w:p>
    <w:p w:rsidR="00486D95" w:rsidRPr="00486D95" w:rsidRDefault="00486D95" w:rsidP="00486D95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486D95" w:rsidRPr="00486D95" w:rsidRDefault="00486D95" w:rsidP="00486D95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иные сведения, имеющиеся в документах находящихся в личном (учетном) деле. </w:t>
      </w:r>
    </w:p>
    <w:p w:rsidR="00486D95" w:rsidRPr="00486D95" w:rsidRDefault="00486D95" w:rsidP="00486D9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486D95">
        <w:rPr>
          <w:rFonts w:eastAsia="Calibri"/>
          <w:noProof/>
          <w:sz w:val="28"/>
          <w:szCs w:val="2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</w:r>
      <w:r w:rsidRPr="00486D95">
        <w:rPr>
          <w:rFonts w:eastAsia="Calibri"/>
          <w:noProof/>
          <w:sz w:val="28"/>
          <w:szCs w:val="28"/>
        </w:rPr>
        <w:lastRenderedPageBreak/>
        <w:t xml:space="preserve">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486D95" w:rsidRPr="00486D95" w:rsidRDefault="00486D95" w:rsidP="00486D9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486D95">
        <w:rPr>
          <w:rFonts w:eastAsia="Calibri"/>
          <w:noProof/>
          <w:sz w:val="28"/>
          <w:szCs w:val="2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Срок действия моего согласия считать с момента подписания данного заявления  на срок: бессрочно.</w:t>
      </w:r>
    </w:p>
    <w:p w:rsidR="00486D95" w:rsidRPr="00486D95" w:rsidRDefault="00486D95" w:rsidP="00486D9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486D95">
        <w:rPr>
          <w:rFonts w:eastAsia="Calibri"/>
          <w:noProof/>
          <w:sz w:val="28"/>
          <w:szCs w:val="2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«_______»___________20___г._______________/____________________________/</w:t>
      </w:r>
    </w:p>
    <w:p w:rsidR="00486D95" w:rsidRPr="00486D95" w:rsidRDefault="00486D95" w:rsidP="00486D95">
      <w:pPr>
        <w:ind w:left="2832"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    подпись</w:t>
      </w:r>
      <w:r w:rsidRPr="00486D95">
        <w:rPr>
          <w:rFonts w:eastAsia="Calibri"/>
          <w:sz w:val="28"/>
          <w:szCs w:val="28"/>
        </w:rPr>
        <w:tab/>
        <w:t xml:space="preserve">                              расшифровка подписи</w:t>
      </w: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Принял: «_______»___________20___г. ____________________  ______________   /    ____________________/</w:t>
      </w:r>
    </w:p>
    <w:p w:rsidR="00486D95" w:rsidRPr="00486D95" w:rsidRDefault="00486D95" w:rsidP="00486D95">
      <w:pPr>
        <w:ind w:firstLine="708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ab/>
      </w:r>
      <w:r w:rsidRPr="00486D95">
        <w:rPr>
          <w:rFonts w:eastAsia="Calibri"/>
          <w:sz w:val="28"/>
          <w:szCs w:val="28"/>
        </w:rPr>
        <w:tab/>
      </w:r>
      <w:r w:rsidRPr="00486D95">
        <w:rPr>
          <w:rFonts w:eastAsia="Calibri"/>
          <w:sz w:val="28"/>
          <w:szCs w:val="28"/>
        </w:rPr>
        <w:tab/>
      </w:r>
      <w:r w:rsidRPr="00486D95">
        <w:rPr>
          <w:rFonts w:eastAsia="Calibri"/>
          <w:sz w:val="28"/>
          <w:szCs w:val="28"/>
        </w:rPr>
        <w:tab/>
        <w:t xml:space="preserve">                            должность специалиста                  подпись                                 расшифровка подписи</w:t>
      </w:r>
    </w:p>
    <w:p w:rsidR="00486D95" w:rsidRPr="00486D95" w:rsidRDefault="00486D95" w:rsidP="00486D95">
      <w:pPr>
        <w:ind w:firstLine="67"/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>________________________________________________________________________</w:t>
      </w:r>
    </w:p>
    <w:p w:rsidR="00486D95" w:rsidRPr="00486D95" w:rsidRDefault="00486D95" w:rsidP="00486D95">
      <w:pPr>
        <w:jc w:val="both"/>
        <w:rPr>
          <w:rFonts w:eastAsia="Calibri"/>
          <w:sz w:val="28"/>
          <w:szCs w:val="28"/>
        </w:rPr>
      </w:pPr>
      <w:r w:rsidRPr="00486D95">
        <w:rPr>
          <w:rFonts w:eastAsia="Calibri"/>
          <w:sz w:val="28"/>
          <w:szCs w:val="28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486D95">
        <w:rPr>
          <w:rFonts w:eastAsia="Calibri"/>
          <w:sz w:val="28"/>
          <w:szCs w:val="28"/>
        </w:rPr>
        <w:br/>
        <w:t>детей (опекаемых, подопечных) в строке «член семьи заявителя» проставить  «нет».</w:t>
      </w:r>
    </w:p>
    <w:p w:rsidR="00486D95" w:rsidRPr="00B863CE" w:rsidRDefault="00486D95" w:rsidP="00486D95">
      <w:pPr>
        <w:rPr>
          <w:rFonts w:eastAsia="Calibri"/>
        </w:rPr>
      </w:pPr>
    </w:p>
    <w:p w:rsidR="00486D95" w:rsidRPr="00AD493A" w:rsidRDefault="00486D95" w:rsidP="00486D95">
      <w:pPr>
        <w:widowControl w:val="0"/>
        <w:tabs>
          <w:tab w:val="left" w:pos="567"/>
        </w:tabs>
        <w:ind w:firstLine="709"/>
        <w:contextualSpacing/>
        <w:rPr>
          <w:sz w:val="20"/>
          <w:szCs w:val="20"/>
        </w:rPr>
      </w:pPr>
    </w:p>
    <w:p w:rsidR="00486D95" w:rsidRPr="00AD493A" w:rsidRDefault="00486D95" w:rsidP="00486D95">
      <w:pPr>
        <w:widowControl w:val="0"/>
        <w:tabs>
          <w:tab w:val="left" w:pos="567"/>
        </w:tabs>
        <w:ind w:firstLine="709"/>
        <w:contextualSpacing/>
        <w:rPr>
          <w:sz w:val="20"/>
          <w:szCs w:val="20"/>
        </w:rPr>
      </w:pPr>
    </w:p>
    <w:p w:rsidR="00486D95" w:rsidRPr="00AD493A" w:rsidRDefault="00486D95" w:rsidP="00486D95">
      <w:pPr>
        <w:widowControl w:val="0"/>
        <w:tabs>
          <w:tab w:val="left" w:pos="567"/>
        </w:tabs>
        <w:ind w:firstLine="709"/>
        <w:contextualSpacing/>
        <w:rPr>
          <w:sz w:val="20"/>
          <w:szCs w:val="20"/>
        </w:rPr>
      </w:pPr>
    </w:p>
    <w:p w:rsidR="00486D95" w:rsidRPr="00AD493A" w:rsidRDefault="00486D95" w:rsidP="00486D95">
      <w:pPr>
        <w:widowControl w:val="0"/>
        <w:tabs>
          <w:tab w:val="left" w:pos="567"/>
        </w:tabs>
        <w:ind w:firstLine="709"/>
        <w:contextualSpacing/>
        <w:rPr>
          <w:sz w:val="20"/>
          <w:szCs w:val="20"/>
        </w:rPr>
      </w:pPr>
    </w:p>
    <w:p w:rsidR="00486D95" w:rsidRPr="00AD493A" w:rsidRDefault="00486D95" w:rsidP="00486D95">
      <w:pPr>
        <w:widowControl w:val="0"/>
        <w:ind w:firstLine="709"/>
        <w:contextualSpacing/>
        <w:jc w:val="both"/>
      </w:pPr>
    </w:p>
    <w:p w:rsidR="00486D95" w:rsidRPr="00AD493A" w:rsidRDefault="00486D95" w:rsidP="00486D95">
      <w:pPr>
        <w:autoSpaceDE w:val="0"/>
        <w:autoSpaceDN w:val="0"/>
        <w:adjustRightInd w:val="0"/>
        <w:jc w:val="both"/>
      </w:pPr>
    </w:p>
    <w:p w:rsidR="00804EBC" w:rsidRPr="00486D95" w:rsidRDefault="00804EBC" w:rsidP="00486D95">
      <w:pPr>
        <w:jc w:val="both"/>
        <w:rPr>
          <w:sz w:val="28"/>
          <w:szCs w:val="28"/>
        </w:rPr>
      </w:pPr>
    </w:p>
    <w:sectPr w:rsidR="00804EBC" w:rsidRPr="00486D95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34" w:rsidRDefault="00891634" w:rsidP="00486D95">
      <w:r>
        <w:separator/>
      </w:r>
    </w:p>
  </w:endnote>
  <w:endnote w:type="continuationSeparator" w:id="0">
    <w:p w:rsidR="00891634" w:rsidRDefault="00891634" w:rsidP="0048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34" w:rsidRDefault="00891634" w:rsidP="00486D95">
      <w:r>
        <w:separator/>
      </w:r>
    </w:p>
  </w:footnote>
  <w:footnote w:type="continuationSeparator" w:id="0">
    <w:p w:rsidR="00891634" w:rsidRDefault="00891634" w:rsidP="00486D95">
      <w:r>
        <w:continuationSeparator/>
      </w:r>
    </w:p>
  </w:footnote>
  <w:footnote w:id="1">
    <w:p w:rsidR="00486D95" w:rsidRDefault="00486D95" w:rsidP="00486D95">
      <w:pPr>
        <w:pStyle w:val="af1"/>
        <w:jc w:val="both"/>
      </w:pPr>
      <w:r>
        <w:rPr>
          <w:rStyle w:val="af3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D61"/>
    <w:multiLevelType w:val="hybridMultilevel"/>
    <w:tmpl w:val="0DD4ED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4971"/>
    <w:multiLevelType w:val="hybridMultilevel"/>
    <w:tmpl w:val="8494B416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315B2"/>
    <w:multiLevelType w:val="hybridMultilevel"/>
    <w:tmpl w:val="B400DB9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40AF"/>
    <w:multiLevelType w:val="hybridMultilevel"/>
    <w:tmpl w:val="2990EB9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5732"/>
    <w:multiLevelType w:val="hybridMultilevel"/>
    <w:tmpl w:val="966AF84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F2244"/>
    <w:multiLevelType w:val="hybridMultilevel"/>
    <w:tmpl w:val="F17A7F86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3E3297"/>
    <w:multiLevelType w:val="hybridMultilevel"/>
    <w:tmpl w:val="C2F6E59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AD07A86"/>
    <w:multiLevelType w:val="hybridMultilevel"/>
    <w:tmpl w:val="5AAE49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84F5B"/>
    <w:multiLevelType w:val="hybridMultilevel"/>
    <w:tmpl w:val="1C1E058C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6E4C31"/>
    <w:multiLevelType w:val="hybridMultilevel"/>
    <w:tmpl w:val="7BC22B00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18"/>
  </w:num>
  <w:num w:numId="13">
    <w:abstractNumId w:val="4"/>
  </w:num>
  <w:num w:numId="14">
    <w:abstractNumId w:val="12"/>
  </w:num>
  <w:num w:numId="15">
    <w:abstractNumId w:val="19"/>
  </w:num>
  <w:num w:numId="16">
    <w:abstractNumId w:val="10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36C4B"/>
    <w:rsid w:val="000667AB"/>
    <w:rsid w:val="00074232"/>
    <w:rsid w:val="000847B6"/>
    <w:rsid w:val="000A527E"/>
    <w:rsid w:val="000A6924"/>
    <w:rsid w:val="000B0A48"/>
    <w:rsid w:val="001158EF"/>
    <w:rsid w:val="001615D0"/>
    <w:rsid w:val="001E0F65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87D39"/>
    <w:rsid w:val="003919C3"/>
    <w:rsid w:val="003B0314"/>
    <w:rsid w:val="003E45CF"/>
    <w:rsid w:val="00405877"/>
    <w:rsid w:val="00486D95"/>
    <w:rsid w:val="0049008D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23E52"/>
    <w:rsid w:val="006303EF"/>
    <w:rsid w:val="00633F06"/>
    <w:rsid w:val="006D278B"/>
    <w:rsid w:val="006D488A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1634"/>
    <w:rsid w:val="00892841"/>
    <w:rsid w:val="008A01B6"/>
    <w:rsid w:val="008A284E"/>
    <w:rsid w:val="008C4F8D"/>
    <w:rsid w:val="009B609E"/>
    <w:rsid w:val="009C0BFB"/>
    <w:rsid w:val="009C57A5"/>
    <w:rsid w:val="00A32038"/>
    <w:rsid w:val="00A62436"/>
    <w:rsid w:val="00A97BFA"/>
    <w:rsid w:val="00AC5C12"/>
    <w:rsid w:val="00AE1467"/>
    <w:rsid w:val="00AF4809"/>
    <w:rsid w:val="00B15CE9"/>
    <w:rsid w:val="00BF57CB"/>
    <w:rsid w:val="00C5626C"/>
    <w:rsid w:val="00CF0F63"/>
    <w:rsid w:val="00CF494C"/>
    <w:rsid w:val="00D03C37"/>
    <w:rsid w:val="00DA7022"/>
    <w:rsid w:val="00DB2714"/>
    <w:rsid w:val="00DD4678"/>
    <w:rsid w:val="00E46986"/>
    <w:rsid w:val="00E94B2C"/>
    <w:rsid w:val="00E97F9C"/>
    <w:rsid w:val="00EA301D"/>
    <w:rsid w:val="00EA5AB4"/>
    <w:rsid w:val="00EE72A8"/>
    <w:rsid w:val="00EE7335"/>
    <w:rsid w:val="00F068DF"/>
    <w:rsid w:val="00F06B7D"/>
    <w:rsid w:val="00F3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86D95"/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nhideWhenUsed/>
    <w:rsid w:val="00486D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6D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6D95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486D9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86D95"/>
    <w:pPr>
      <w:spacing w:before="100" w:beforeAutospacing="1" w:after="100" w:afterAutospacing="1"/>
    </w:pPr>
  </w:style>
  <w:style w:type="paragraph" w:customStyle="1" w:styleId="Default">
    <w:name w:val="Default"/>
    <w:rsid w:val="00486D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86D95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486D95"/>
    <w:rPr>
      <w:rFonts w:ascii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486D95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486D95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486D95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486D95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486D95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footnote text"/>
    <w:basedOn w:val="a"/>
    <w:link w:val="af2"/>
    <w:uiPriority w:val="99"/>
    <w:semiHidden/>
    <w:rsid w:val="00486D9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8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486D9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86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D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486D95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486D95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unhideWhenUsed/>
    <w:rsid w:val="00486D95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86D95"/>
    <w:rPr>
      <w:rFonts w:ascii="Times New Roman" w:hAnsi="Times New Roman" w:cs="Times New Roman"/>
      <w:sz w:val="28"/>
      <w:szCs w:val="28"/>
    </w:rPr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486D95"/>
    <w:pPr>
      <w:spacing w:before="100" w:beforeAutospacing="1" w:after="100" w:afterAutospacing="1"/>
    </w:pPr>
    <w:rPr>
      <w:color w:val="000000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486D9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13" Type="http://schemas.openxmlformats.org/officeDocument/2006/relationships/hyperlink" Target="consultantplus://offline/ref=C429BD7B004FF076F8570042F9885C3EF84A36FC12ED65D3D3ECFD22ED90C779A5824281221E44F7N7l6G" TargetMode="External"/><Relationship Id="rId18" Type="http://schemas.openxmlformats.org/officeDocument/2006/relationships/hyperlink" Target="consultantplus://offline/ref=57EC4A0E559807BA03AC07E182649CCE6D9FA3573C5A4E7FB29AADAA01183E8460B26B8F02P5zCH" TargetMode="External"/><Relationship Id="rId26" Type="http://schemas.openxmlformats.org/officeDocument/2006/relationships/hyperlink" Target="consultantplus://offline/ref=9C65DC897625FFC4481BCDB35EF181A976779AE73F8716A0F7FA8DEC7FT1lBE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E410F6ED66A8BFB79C89EE6CE0BDAE26ABD839D9EDEB733D0EC90EEEC1881A09714F020B3D4D938p5J1F" TargetMode="External"/><Relationship Id="rId17" Type="http://schemas.openxmlformats.org/officeDocument/2006/relationships/hyperlink" Target="consultantplus://offline/ref=57EC4A0E559807BA03AC07E182649CCE6D9FA3573C5A4E7FB29AADAA01183E8460B26B87P0zAH" TargetMode="External"/><Relationship Id="rId25" Type="http://schemas.openxmlformats.org/officeDocument/2006/relationships/hyperlink" Target="https://mfcrb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3AA8C5611180459E2B0DB21B49A1C66E2CE68863DF0F6FC25338640h502M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410F6ED66A8BFB79C89EE6CE0BDAE268B9859A9FDCB733D0EC90EEEC1881A09714F020B3D4DA3Fp5J7F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33AA8C5611180459E2B0DB21B49A1C65ECC46A8334F0F6FC25338640525E9EA955DE45E5h30EM" TargetMode="External"/><Relationship Id="rId23" Type="http://schemas.openxmlformats.org/officeDocument/2006/relationships/hyperlink" Target="consultantplus://offline/ref=57EC4A0E559807BA03AC07E182649CCE6D90AD573E544E7FB29AADAA01183E8460B26B8F025B7499P3z7H" TargetMode="External"/><Relationship Id="rId28" Type="http://schemas.openxmlformats.org/officeDocument/2006/relationships/hyperlink" Target="consultantplus://offline/ref=513810C64E03C96FA4C8691AFDD0FD15E073796A6A07712B9F6C8571C69BFE2F187AE527FAD4DBBAmBL2H" TargetMode="External"/><Relationship Id="rId10" Type="http://schemas.openxmlformats.org/officeDocument/2006/relationships/hyperlink" Target="consultantplus://offline/ref=4E410F6ED66A8BFB79C89EE6CE0BDAE269B0839A9FDBB733D0EC90EEEC1881A09714F020B3D4D939p5J8F" TargetMode="External"/><Relationship Id="rId19" Type="http://schemas.openxmlformats.org/officeDocument/2006/relationships/hyperlink" Target="consultantplus://offline/ref=27E34323F9EA81A2EE406F49AC2D57B6D8739AD462D3B3D87CC32FBD9B892196F7C96D086B920FCCX5U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410F6ED66A8BFB79C89EE6CE0BDAE26CBB86909DD1EA39D8B59CECEB17DEB7905DFC21B3D4DAp3J9F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7" Type="http://schemas.openxmlformats.org/officeDocument/2006/relationships/hyperlink" Target="consultantplus://offline/ref=23EC67E212900D61DF019C582AF16CFD0DA970E2B8885F37380B4F535B64WE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49</Pages>
  <Words>17281</Words>
  <Characters>98502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54</cp:revision>
  <cp:lastPrinted>2020-07-13T07:12:00Z</cp:lastPrinted>
  <dcterms:created xsi:type="dcterms:W3CDTF">2017-02-02T04:27:00Z</dcterms:created>
  <dcterms:modified xsi:type="dcterms:W3CDTF">2020-07-13T07:12:00Z</dcterms:modified>
</cp:coreProperties>
</file>